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42E" w:rsidRDefault="002F342E" w:rsidP="001A7E80">
      <w:pPr>
        <w:rPr>
          <w:rFonts w:cs="Times New Roman"/>
        </w:rPr>
      </w:pPr>
    </w:p>
    <w:p w:rsidR="002B3967" w:rsidRPr="00585E93" w:rsidRDefault="002B3967" w:rsidP="00585E93">
      <w:pPr>
        <w:spacing w:line="360" w:lineRule="auto"/>
        <w:rPr>
          <w:rFonts w:hAnsi="Times New Roman" w:cs="Times New Roman"/>
        </w:rPr>
      </w:pPr>
      <w:r w:rsidRPr="00585E93">
        <w:rPr>
          <w:rFonts w:hAnsi="Times New Roman" w:hint="eastAsia"/>
        </w:rPr>
        <w:t>附件</w:t>
      </w:r>
      <w:r w:rsidR="00A346A9">
        <w:rPr>
          <w:rFonts w:hAnsi="Times New Roman" w:hint="eastAsia"/>
        </w:rPr>
        <w:t>1</w:t>
      </w:r>
    </w:p>
    <w:p w:rsidR="002B3967" w:rsidRPr="001706FD" w:rsidRDefault="002B3967" w:rsidP="00585E93">
      <w:pPr>
        <w:rPr>
          <w:rFonts w:ascii="方正小标宋简体" w:eastAsia="方正小标宋简体" w:hAnsi="宋体" w:cs="Times New Roman"/>
          <w:bCs/>
          <w:sz w:val="44"/>
          <w:szCs w:val="36"/>
        </w:rPr>
      </w:pPr>
      <w:r w:rsidRPr="00A346A9">
        <w:rPr>
          <w:rFonts w:ascii="方正小标宋简体" w:eastAsia="方正小标宋简体" w:hAnsi="宋体" w:cs="宋体" w:hint="eastAsia"/>
          <w:bCs/>
          <w:sz w:val="44"/>
          <w:szCs w:val="36"/>
        </w:rPr>
        <w:t>成都中医药大学学生党支部分类定级评分标准</w:t>
      </w:r>
    </w:p>
    <w:tbl>
      <w:tblPr>
        <w:tblW w:w="90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8"/>
        <w:gridCol w:w="5811"/>
        <w:gridCol w:w="904"/>
        <w:gridCol w:w="958"/>
      </w:tblGrid>
      <w:tr w:rsidR="002B3967" w:rsidRPr="00BB29D2">
        <w:trPr>
          <w:trHeight w:val="850"/>
        </w:trPr>
        <w:tc>
          <w:tcPr>
            <w:tcW w:w="1388" w:type="dxa"/>
            <w:vAlign w:val="center"/>
          </w:tcPr>
          <w:p w:rsidR="002B3967" w:rsidRPr="00585E93" w:rsidRDefault="002B3967" w:rsidP="00585E93">
            <w:pPr>
              <w:spacing w:line="500" w:lineRule="exact"/>
              <w:jc w:val="center"/>
              <w:rPr>
                <w:rFonts w:ascii="Times New Roman" w:hAnsi="Times New Roman" w:cs="Times New Roman"/>
                <w:sz w:val="28"/>
                <w:szCs w:val="28"/>
              </w:rPr>
            </w:pPr>
            <w:r w:rsidRPr="00585E93">
              <w:rPr>
                <w:rFonts w:ascii="Times New Roman" w:hAnsi="Times New Roman" w:hint="eastAsia"/>
                <w:sz w:val="28"/>
                <w:szCs w:val="28"/>
              </w:rPr>
              <w:t>项目</w:t>
            </w:r>
          </w:p>
        </w:tc>
        <w:tc>
          <w:tcPr>
            <w:tcW w:w="5811" w:type="dxa"/>
            <w:vAlign w:val="center"/>
          </w:tcPr>
          <w:p w:rsidR="002B3967" w:rsidRPr="00585E93" w:rsidRDefault="002B3967" w:rsidP="00585E93">
            <w:pPr>
              <w:spacing w:line="500" w:lineRule="exact"/>
              <w:jc w:val="center"/>
              <w:rPr>
                <w:rFonts w:ascii="Times New Roman" w:hAnsi="Times New Roman" w:cs="Times New Roman"/>
                <w:sz w:val="28"/>
                <w:szCs w:val="28"/>
              </w:rPr>
            </w:pPr>
            <w:r w:rsidRPr="00585E93">
              <w:rPr>
                <w:rFonts w:ascii="Times New Roman" w:hAnsi="Times New Roman" w:hint="eastAsia"/>
                <w:sz w:val="28"/>
                <w:szCs w:val="28"/>
              </w:rPr>
              <w:t>具体内容</w:t>
            </w:r>
          </w:p>
        </w:tc>
        <w:tc>
          <w:tcPr>
            <w:tcW w:w="904" w:type="dxa"/>
            <w:vAlign w:val="center"/>
          </w:tcPr>
          <w:p w:rsidR="002B3967" w:rsidRPr="00585E93" w:rsidRDefault="002B3967" w:rsidP="00585E93">
            <w:pPr>
              <w:spacing w:line="500" w:lineRule="exact"/>
              <w:jc w:val="center"/>
              <w:rPr>
                <w:rFonts w:ascii="Times New Roman" w:hAnsi="Times New Roman" w:cs="Times New Roman"/>
                <w:sz w:val="28"/>
                <w:szCs w:val="28"/>
              </w:rPr>
            </w:pPr>
            <w:r w:rsidRPr="00585E93">
              <w:rPr>
                <w:rFonts w:ascii="Times New Roman" w:hAnsi="Times New Roman" w:hint="eastAsia"/>
                <w:sz w:val="28"/>
                <w:szCs w:val="28"/>
              </w:rPr>
              <w:t>分值</w:t>
            </w:r>
          </w:p>
        </w:tc>
        <w:tc>
          <w:tcPr>
            <w:tcW w:w="958" w:type="dxa"/>
            <w:vAlign w:val="center"/>
          </w:tcPr>
          <w:p w:rsidR="002B3967" w:rsidRPr="00585E93" w:rsidRDefault="002B3967" w:rsidP="00585E93">
            <w:pPr>
              <w:spacing w:line="500" w:lineRule="exact"/>
              <w:jc w:val="center"/>
              <w:rPr>
                <w:rFonts w:ascii="Times New Roman" w:hAnsi="Times New Roman" w:cs="Times New Roman"/>
                <w:sz w:val="28"/>
                <w:szCs w:val="28"/>
              </w:rPr>
            </w:pPr>
            <w:r w:rsidRPr="00585E93">
              <w:rPr>
                <w:rFonts w:ascii="Times New Roman" w:hAnsi="Times New Roman" w:hint="eastAsia"/>
                <w:sz w:val="28"/>
                <w:szCs w:val="28"/>
              </w:rPr>
              <w:t>得分</w:t>
            </w:r>
          </w:p>
        </w:tc>
      </w:tr>
      <w:tr w:rsidR="002B3967" w:rsidRPr="00BB29D2">
        <w:tc>
          <w:tcPr>
            <w:tcW w:w="1388" w:type="dxa"/>
            <w:vMerge w:val="restart"/>
            <w:vAlign w:val="center"/>
          </w:tcPr>
          <w:p w:rsidR="002B3967" w:rsidRDefault="002B3967" w:rsidP="00585E93">
            <w:pPr>
              <w:spacing w:line="400" w:lineRule="exact"/>
              <w:jc w:val="center"/>
              <w:rPr>
                <w:rFonts w:ascii="Times New Roman" w:hAnsi="Times New Roman" w:cs="Times New Roman"/>
                <w:sz w:val="28"/>
                <w:szCs w:val="28"/>
              </w:rPr>
            </w:pPr>
            <w:r>
              <w:rPr>
                <w:rFonts w:ascii="Times New Roman" w:hAnsi="Times New Roman" w:hint="eastAsia"/>
                <w:sz w:val="28"/>
                <w:szCs w:val="28"/>
              </w:rPr>
              <w:t>党</w:t>
            </w:r>
          </w:p>
          <w:p w:rsidR="002B3967" w:rsidRDefault="002B3967" w:rsidP="00585E93">
            <w:pPr>
              <w:spacing w:line="400" w:lineRule="exact"/>
              <w:jc w:val="center"/>
              <w:rPr>
                <w:rFonts w:ascii="Times New Roman" w:hAnsi="Times New Roman" w:cs="Times New Roman"/>
                <w:sz w:val="28"/>
                <w:szCs w:val="28"/>
              </w:rPr>
            </w:pPr>
            <w:r>
              <w:rPr>
                <w:rFonts w:ascii="Times New Roman" w:hAnsi="Times New Roman" w:hint="eastAsia"/>
                <w:sz w:val="28"/>
                <w:szCs w:val="28"/>
              </w:rPr>
              <w:t>组</w:t>
            </w:r>
          </w:p>
          <w:p w:rsidR="002B3967" w:rsidRDefault="002B3967" w:rsidP="00585E93">
            <w:pPr>
              <w:spacing w:line="400" w:lineRule="exact"/>
              <w:jc w:val="center"/>
              <w:rPr>
                <w:rFonts w:ascii="Times New Roman" w:hAnsi="Times New Roman" w:cs="Times New Roman"/>
                <w:sz w:val="28"/>
                <w:szCs w:val="28"/>
              </w:rPr>
            </w:pPr>
            <w:r>
              <w:rPr>
                <w:rFonts w:ascii="Times New Roman" w:hAnsi="Times New Roman" w:hint="eastAsia"/>
                <w:sz w:val="28"/>
                <w:szCs w:val="28"/>
              </w:rPr>
              <w:t>织</w:t>
            </w:r>
          </w:p>
          <w:p w:rsidR="002B3967" w:rsidRDefault="002B3967" w:rsidP="00585E93">
            <w:pPr>
              <w:spacing w:line="400" w:lineRule="exact"/>
              <w:jc w:val="center"/>
              <w:rPr>
                <w:rFonts w:ascii="Times New Roman" w:hAnsi="Times New Roman" w:cs="Times New Roman"/>
                <w:sz w:val="28"/>
                <w:szCs w:val="28"/>
              </w:rPr>
            </w:pPr>
            <w:r>
              <w:rPr>
                <w:rFonts w:ascii="Times New Roman" w:hAnsi="Times New Roman" w:hint="eastAsia"/>
                <w:sz w:val="28"/>
                <w:szCs w:val="28"/>
              </w:rPr>
              <w:t>带</w:t>
            </w:r>
          </w:p>
          <w:p w:rsidR="002B3967" w:rsidRDefault="002B3967" w:rsidP="00585E93">
            <w:pPr>
              <w:spacing w:line="400" w:lineRule="exact"/>
              <w:jc w:val="center"/>
              <w:rPr>
                <w:rFonts w:ascii="Times New Roman" w:hAnsi="Times New Roman" w:cs="Times New Roman"/>
                <w:sz w:val="28"/>
                <w:szCs w:val="28"/>
              </w:rPr>
            </w:pPr>
            <w:r>
              <w:rPr>
                <w:rFonts w:ascii="Times New Roman" w:hAnsi="Times New Roman" w:hint="eastAsia"/>
                <w:sz w:val="28"/>
                <w:szCs w:val="28"/>
              </w:rPr>
              <w:t>头</w:t>
            </w:r>
          </w:p>
          <w:p w:rsidR="002B3967" w:rsidRDefault="002B3967" w:rsidP="00585E93">
            <w:pPr>
              <w:spacing w:line="400" w:lineRule="exact"/>
              <w:jc w:val="center"/>
              <w:rPr>
                <w:rFonts w:ascii="Times New Roman" w:hAnsi="Times New Roman" w:cs="Times New Roman"/>
                <w:sz w:val="28"/>
                <w:szCs w:val="28"/>
              </w:rPr>
            </w:pPr>
            <w:r>
              <w:rPr>
                <w:rFonts w:ascii="Times New Roman" w:hAnsi="Times New Roman" w:hint="eastAsia"/>
                <w:sz w:val="28"/>
                <w:szCs w:val="28"/>
              </w:rPr>
              <w:t>人</w:t>
            </w:r>
          </w:p>
          <w:p w:rsidR="002B3967" w:rsidRPr="00585E93" w:rsidRDefault="002B3967" w:rsidP="00585E93">
            <w:pPr>
              <w:spacing w:line="400" w:lineRule="exact"/>
              <w:jc w:val="center"/>
              <w:rPr>
                <w:rFonts w:ascii="Times New Roman" w:hAnsi="Times New Roman" w:cs="Times New Roman"/>
                <w:sz w:val="28"/>
                <w:szCs w:val="28"/>
              </w:rPr>
            </w:pPr>
          </w:p>
          <w:p w:rsidR="002B3967" w:rsidRPr="00585E93" w:rsidRDefault="002B3967" w:rsidP="00585E93">
            <w:pPr>
              <w:spacing w:line="400" w:lineRule="exact"/>
              <w:jc w:val="center"/>
              <w:rPr>
                <w:rFonts w:ascii="Times New Roman" w:hAnsi="Times New Roman" w:cs="Times New Roman"/>
                <w:sz w:val="28"/>
                <w:szCs w:val="28"/>
              </w:rPr>
            </w:pPr>
            <w:r>
              <w:rPr>
                <w:rFonts w:ascii="Times New Roman" w:hAnsi="Times New Roman" w:cs="Times New Roman"/>
                <w:sz w:val="28"/>
                <w:szCs w:val="28"/>
              </w:rPr>
              <w:t>15</w:t>
            </w:r>
            <w:r w:rsidRPr="00585E93">
              <w:rPr>
                <w:rFonts w:ascii="Times New Roman" w:hAnsi="Times New Roman" w:hint="eastAsia"/>
                <w:sz w:val="28"/>
                <w:szCs w:val="28"/>
              </w:rPr>
              <w:t>分</w:t>
            </w:r>
          </w:p>
        </w:tc>
        <w:tc>
          <w:tcPr>
            <w:tcW w:w="5811" w:type="dxa"/>
            <w:vAlign w:val="center"/>
          </w:tcPr>
          <w:p w:rsidR="002B3967" w:rsidRPr="00585E93" w:rsidRDefault="002B3967" w:rsidP="00585E93">
            <w:pPr>
              <w:spacing w:line="400" w:lineRule="exact"/>
              <w:rPr>
                <w:rFonts w:ascii="Times New Roman" w:hAnsi="Times New Roman" w:cs="Times New Roman"/>
                <w:sz w:val="24"/>
                <w:szCs w:val="24"/>
              </w:rPr>
            </w:pPr>
            <w:r w:rsidRPr="00585E93">
              <w:rPr>
                <w:rFonts w:ascii="Times New Roman" w:hAnsi="Times New Roman" w:cs="Times New Roman"/>
                <w:sz w:val="24"/>
                <w:szCs w:val="24"/>
              </w:rPr>
              <w:t>1</w:t>
            </w:r>
            <w:r w:rsidRPr="00585E93">
              <w:rPr>
                <w:rFonts w:ascii="Times New Roman" w:hAnsi="Times New Roman" w:hint="eastAsia"/>
                <w:sz w:val="24"/>
                <w:szCs w:val="24"/>
              </w:rPr>
              <w:t>．</w:t>
            </w:r>
            <w:r>
              <w:rPr>
                <w:rFonts w:ascii="Times New Roman" w:hAnsi="Times New Roman" w:hint="eastAsia"/>
                <w:sz w:val="24"/>
                <w:szCs w:val="24"/>
              </w:rPr>
              <w:t>党支部书记政治素质好、党性观念强，围绕学校、学院党委中心工作落实党建工作责任扎实有效；</w:t>
            </w:r>
            <w:r w:rsidRPr="00585E93">
              <w:rPr>
                <w:rFonts w:ascii="Times New Roman" w:hAnsi="Times New Roman" w:hint="eastAsia"/>
                <w:sz w:val="24"/>
                <w:szCs w:val="24"/>
              </w:rPr>
              <w:t>支部委员会能够自觉坚持党的路线方针政策，坚决执行上级党组织的决议。</w:t>
            </w:r>
          </w:p>
        </w:tc>
        <w:tc>
          <w:tcPr>
            <w:tcW w:w="904" w:type="dxa"/>
            <w:vAlign w:val="center"/>
          </w:tcPr>
          <w:p w:rsidR="002B3967" w:rsidRPr="00585E93" w:rsidRDefault="002B3967" w:rsidP="00585E93">
            <w:pPr>
              <w:jc w:val="center"/>
              <w:rPr>
                <w:rFonts w:ascii="Times New Roman" w:hAnsi="Times New Roman" w:cs="Times New Roman"/>
                <w:sz w:val="24"/>
                <w:szCs w:val="24"/>
              </w:rPr>
            </w:pPr>
            <w:r>
              <w:rPr>
                <w:rFonts w:ascii="Times New Roman" w:hAnsi="Times New Roman" w:cs="Times New Roman"/>
                <w:sz w:val="24"/>
                <w:szCs w:val="24"/>
              </w:rPr>
              <w:t>4</w:t>
            </w:r>
            <w:r w:rsidRPr="00585E93">
              <w:rPr>
                <w:rFonts w:ascii="Times New Roman" w:hAnsi="Times New Roman" w:hint="eastAsia"/>
                <w:sz w:val="24"/>
                <w:szCs w:val="24"/>
              </w:rPr>
              <w:t>分</w:t>
            </w:r>
          </w:p>
        </w:tc>
        <w:tc>
          <w:tcPr>
            <w:tcW w:w="958" w:type="dxa"/>
            <w:vAlign w:val="center"/>
          </w:tcPr>
          <w:p w:rsidR="002B3967" w:rsidRPr="00585E93" w:rsidRDefault="002B3967" w:rsidP="00585E93">
            <w:pPr>
              <w:spacing w:line="400" w:lineRule="exact"/>
              <w:jc w:val="center"/>
              <w:rPr>
                <w:rFonts w:ascii="Times New Roman" w:hAnsi="Times New Roman" w:cs="Times New Roman"/>
                <w:sz w:val="24"/>
                <w:szCs w:val="24"/>
              </w:rPr>
            </w:pPr>
          </w:p>
        </w:tc>
      </w:tr>
      <w:tr w:rsidR="002B3967" w:rsidRPr="00BB29D2">
        <w:tc>
          <w:tcPr>
            <w:tcW w:w="1388" w:type="dxa"/>
            <w:vMerge/>
            <w:vAlign w:val="center"/>
          </w:tcPr>
          <w:p w:rsidR="002B3967" w:rsidRPr="00585E93" w:rsidRDefault="002B3967" w:rsidP="00585E93">
            <w:pPr>
              <w:spacing w:line="400" w:lineRule="exact"/>
              <w:jc w:val="center"/>
              <w:rPr>
                <w:rFonts w:ascii="Times New Roman" w:hAnsi="Times New Roman" w:cs="Times New Roman"/>
                <w:sz w:val="28"/>
                <w:szCs w:val="28"/>
              </w:rPr>
            </w:pPr>
          </w:p>
        </w:tc>
        <w:tc>
          <w:tcPr>
            <w:tcW w:w="5811" w:type="dxa"/>
            <w:vAlign w:val="center"/>
          </w:tcPr>
          <w:p w:rsidR="002B3967" w:rsidRPr="00585E93" w:rsidRDefault="002B3967" w:rsidP="00910F17">
            <w:pPr>
              <w:spacing w:line="400" w:lineRule="exact"/>
              <w:rPr>
                <w:rFonts w:ascii="Times New Roman" w:hAnsi="Times New Roman" w:cs="Times New Roman"/>
                <w:sz w:val="24"/>
                <w:szCs w:val="24"/>
              </w:rPr>
            </w:pPr>
            <w:r w:rsidRPr="00585E93">
              <w:rPr>
                <w:rFonts w:ascii="Times New Roman" w:hAnsi="Times New Roman" w:cs="Times New Roman"/>
                <w:sz w:val="24"/>
                <w:szCs w:val="24"/>
              </w:rPr>
              <w:t>2</w:t>
            </w:r>
            <w:r w:rsidRPr="00585E93">
              <w:rPr>
                <w:rFonts w:ascii="Times New Roman" w:hAnsi="Times New Roman" w:hint="eastAsia"/>
                <w:sz w:val="24"/>
                <w:szCs w:val="24"/>
              </w:rPr>
              <w:t>．</w:t>
            </w:r>
            <w:r>
              <w:rPr>
                <w:rFonts w:ascii="Times New Roman" w:hAnsi="Times New Roman" w:hint="eastAsia"/>
                <w:sz w:val="24"/>
                <w:szCs w:val="24"/>
              </w:rPr>
              <w:t>支委班子健全，党支部书记和支委班子成员带头发挥表率作用好，在学生心目中形象正，威望高。</w:t>
            </w:r>
          </w:p>
        </w:tc>
        <w:tc>
          <w:tcPr>
            <w:tcW w:w="904" w:type="dxa"/>
            <w:vAlign w:val="center"/>
          </w:tcPr>
          <w:p w:rsidR="002B3967" w:rsidRPr="00585E93" w:rsidRDefault="002B3967" w:rsidP="00585E93">
            <w:pPr>
              <w:jc w:val="center"/>
              <w:rPr>
                <w:rFonts w:ascii="Times New Roman" w:hAnsi="Times New Roman" w:cs="Times New Roman"/>
                <w:sz w:val="24"/>
                <w:szCs w:val="24"/>
              </w:rPr>
            </w:pPr>
            <w:r>
              <w:rPr>
                <w:rFonts w:ascii="Times New Roman" w:hAnsi="Times New Roman" w:cs="Times New Roman"/>
                <w:sz w:val="24"/>
                <w:szCs w:val="24"/>
              </w:rPr>
              <w:t>4</w:t>
            </w:r>
            <w:r w:rsidRPr="00585E93">
              <w:rPr>
                <w:rFonts w:ascii="Times New Roman" w:hAnsi="Times New Roman" w:hint="eastAsia"/>
                <w:sz w:val="24"/>
                <w:szCs w:val="24"/>
              </w:rPr>
              <w:t>分</w:t>
            </w:r>
          </w:p>
        </w:tc>
        <w:tc>
          <w:tcPr>
            <w:tcW w:w="958" w:type="dxa"/>
            <w:vAlign w:val="center"/>
          </w:tcPr>
          <w:p w:rsidR="002B3967" w:rsidRPr="00585E93" w:rsidRDefault="002B3967" w:rsidP="00585E93">
            <w:pPr>
              <w:spacing w:line="400" w:lineRule="exact"/>
              <w:jc w:val="center"/>
              <w:rPr>
                <w:rFonts w:ascii="Times New Roman" w:hAnsi="Times New Roman" w:cs="Times New Roman"/>
                <w:sz w:val="24"/>
                <w:szCs w:val="24"/>
              </w:rPr>
            </w:pPr>
          </w:p>
        </w:tc>
      </w:tr>
      <w:tr w:rsidR="002B3967" w:rsidRPr="00BB29D2">
        <w:trPr>
          <w:trHeight w:val="848"/>
        </w:trPr>
        <w:tc>
          <w:tcPr>
            <w:tcW w:w="1388" w:type="dxa"/>
            <w:vMerge/>
            <w:vAlign w:val="center"/>
          </w:tcPr>
          <w:p w:rsidR="002B3967" w:rsidRPr="00585E93" w:rsidRDefault="002B3967" w:rsidP="00585E93">
            <w:pPr>
              <w:spacing w:line="400" w:lineRule="exact"/>
              <w:jc w:val="center"/>
              <w:rPr>
                <w:rFonts w:ascii="Times New Roman" w:hAnsi="Times New Roman" w:cs="Times New Roman"/>
                <w:sz w:val="28"/>
                <w:szCs w:val="28"/>
              </w:rPr>
            </w:pPr>
          </w:p>
        </w:tc>
        <w:tc>
          <w:tcPr>
            <w:tcW w:w="5811" w:type="dxa"/>
            <w:vAlign w:val="center"/>
          </w:tcPr>
          <w:p w:rsidR="002B3967" w:rsidRPr="00585E93" w:rsidRDefault="002B3967" w:rsidP="008B7FE9">
            <w:pPr>
              <w:spacing w:line="400" w:lineRule="exact"/>
              <w:rPr>
                <w:rFonts w:ascii="Times New Roman" w:hAnsi="Times New Roman" w:cs="Times New Roman"/>
                <w:sz w:val="24"/>
                <w:szCs w:val="24"/>
              </w:rPr>
            </w:pPr>
            <w:r w:rsidRPr="00585E93">
              <w:rPr>
                <w:rFonts w:ascii="Times New Roman" w:hAnsi="Times New Roman" w:cs="Times New Roman"/>
                <w:sz w:val="24"/>
                <w:szCs w:val="24"/>
              </w:rPr>
              <w:t>3</w:t>
            </w:r>
            <w:r>
              <w:rPr>
                <w:rFonts w:ascii="Times New Roman" w:hAnsi="Times New Roman" w:hint="eastAsia"/>
                <w:sz w:val="24"/>
                <w:szCs w:val="24"/>
              </w:rPr>
              <w:t>．党支部书记熟悉党务工作和党支部具体事务，带头抓实抓细支部建设、发展党员等支部工作，认真开展支部活动。</w:t>
            </w:r>
          </w:p>
        </w:tc>
        <w:tc>
          <w:tcPr>
            <w:tcW w:w="904" w:type="dxa"/>
            <w:vAlign w:val="center"/>
          </w:tcPr>
          <w:p w:rsidR="002B3967" w:rsidRPr="00585E93" w:rsidRDefault="002B3967" w:rsidP="00585E93">
            <w:pPr>
              <w:jc w:val="center"/>
              <w:rPr>
                <w:rFonts w:ascii="Times New Roman" w:hAnsi="Times New Roman" w:cs="Times New Roman"/>
                <w:sz w:val="24"/>
                <w:szCs w:val="24"/>
              </w:rPr>
            </w:pPr>
            <w:r>
              <w:rPr>
                <w:rFonts w:ascii="Times New Roman" w:hAnsi="Times New Roman" w:cs="Times New Roman"/>
                <w:sz w:val="24"/>
                <w:szCs w:val="24"/>
              </w:rPr>
              <w:t>5</w:t>
            </w:r>
            <w:r w:rsidRPr="00585E93">
              <w:rPr>
                <w:rFonts w:ascii="Times New Roman" w:hAnsi="Times New Roman" w:hint="eastAsia"/>
                <w:sz w:val="24"/>
                <w:szCs w:val="24"/>
              </w:rPr>
              <w:t>分</w:t>
            </w:r>
          </w:p>
        </w:tc>
        <w:tc>
          <w:tcPr>
            <w:tcW w:w="958" w:type="dxa"/>
            <w:vAlign w:val="center"/>
          </w:tcPr>
          <w:p w:rsidR="002B3967" w:rsidRPr="00585E93" w:rsidRDefault="002B3967" w:rsidP="00585E93">
            <w:pPr>
              <w:spacing w:line="400" w:lineRule="exact"/>
              <w:jc w:val="center"/>
              <w:rPr>
                <w:rFonts w:ascii="Times New Roman" w:hAnsi="Times New Roman" w:cs="Times New Roman"/>
                <w:sz w:val="24"/>
                <w:szCs w:val="24"/>
              </w:rPr>
            </w:pPr>
          </w:p>
        </w:tc>
      </w:tr>
      <w:tr w:rsidR="002B3967" w:rsidRPr="00BB29D2">
        <w:trPr>
          <w:trHeight w:val="721"/>
        </w:trPr>
        <w:tc>
          <w:tcPr>
            <w:tcW w:w="1388" w:type="dxa"/>
            <w:vMerge/>
            <w:vAlign w:val="center"/>
          </w:tcPr>
          <w:p w:rsidR="002B3967" w:rsidRPr="00585E93" w:rsidRDefault="002B3967" w:rsidP="00585E93">
            <w:pPr>
              <w:spacing w:line="400" w:lineRule="exact"/>
              <w:jc w:val="center"/>
              <w:rPr>
                <w:rFonts w:ascii="Times New Roman" w:hAnsi="Times New Roman" w:cs="Times New Roman"/>
                <w:sz w:val="28"/>
                <w:szCs w:val="28"/>
              </w:rPr>
            </w:pPr>
          </w:p>
        </w:tc>
        <w:tc>
          <w:tcPr>
            <w:tcW w:w="5811" w:type="dxa"/>
            <w:vAlign w:val="center"/>
          </w:tcPr>
          <w:p w:rsidR="002B3967" w:rsidRPr="00585E93" w:rsidRDefault="002B3967" w:rsidP="00585E93">
            <w:pPr>
              <w:spacing w:line="400" w:lineRule="exact"/>
              <w:rPr>
                <w:rFonts w:ascii="Times New Roman" w:hAnsi="Times New Roman" w:cs="Times New Roman"/>
                <w:sz w:val="24"/>
                <w:szCs w:val="24"/>
              </w:rPr>
            </w:pPr>
            <w:r w:rsidRPr="00585E93">
              <w:rPr>
                <w:rFonts w:ascii="Times New Roman" w:hAnsi="Times New Roman" w:cs="Times New Roman"/>
                <w:sz w:val="24"/>
                <w:szCs w:val="24"/>
              </w:rPr>
              <w:t>4</w:t>
            </w:r>
            <w:r w:rsidRPr="00585E93">
              <w:rPr>
                <w:rFonts w:ascii="Times New Roman" w:hAnsi="Times New Roman" w:hint="eastAsia"/>
                <w:sz w:val="24"/>
                <w:szCs w:val="24"/>
              </w:rPr>
              <w:t>．</w:t>
            </w:r>
            <w:r>
              <w:rPr>
                <w:rFonts w:ascii="Times New Roman" w:hAnsi="Times New Roman" w:hint="eastAsia"/>
                <w:sz w:val="24"/>
                <w:szCs w:val="24"/>
              </w:rPr>
              <w:t>党支部书记带头贯彻民主集中制，</w:t>
            </w:r>
            <w:r w:rsidRPr="00585E93">
              <w:rPr>
                <w:rFonts w:ascii="Times New Roman" w:hAnsi="Times New Roman" w:hint="eastAsia"/>
                <w:sz w:val="24"/>
                <w:szCs w:val="24"/>
              </w:rPr>
              <w:t>支部委员会成员职责明确，协调配合，领导有力。</w:t>
            </w:r>
          </w:p>
        </w:tc>
        <w:tc>
          <w:tcPr>
            <w:tcW w:w="904" w:type="dxa"/>
            <w:vAlign w:val="center"/>
          </w:tcPr>
          <w:p w:rsidR="002B3967" w:rsidRPr="00585E93" w:rsidRDefault="002B3967" w:rsidP="00585E93">
            <w:pPr>
              <w:jc w:val="center"/>
              <w:rPr>
                <w:rFonts w:ascii="Times New Roman" w:hAnsi="Times New Roman" w:cs="Times New Roman"/>
                <w:sz w:val="24"/>
                <w:szCs w:val="24"/>
              </w:rPr>
            </w:pPr>
            <w:r w:rsidRPr="00585E93">
              <w:rPr>
                <w:rFonts w:ascii="Times New Roman" w:hAnsi="Times New Roman" w:cs="Times New Roman"/>
                <w:sz w:val="24"/>
                <w:szCs w:val="24"/>
              </w:rPr>
              <w:t>2</w:t>
            </w:r>
            <w:r w:rsidRPr="00585E93">
              <w:rPr>
                <w:rFonts w:ascii="Times New Roman" w:hAnsi="Times New Roman" w:hint="eastAsia"/>
                <w:sz w:val="24"/>
                <w:szCs w:val="24"/>
              </w:rPr>
              <w:t>分</w:t>
            </w:r>
          </w:p>
        </w:tc>
        <w:tc>
          <w:tcPr>
            <w:tcW w:w="958" w:type="dxa"/>
            <w:vAlign w:val="center"/>
          </w:tcPr>
          <w:p w:rsidR="002B3967" w:rsidRPr="00585E93" w:rsidRDefault="002B3967" w:rsidP="00585E93">
            <w:pPr>
              <w:spacing w:line="400" w:lineRule="exact"/>
              <w:jc w:val="center"/>
              <w:rPr>
                <w:rFonts w:ascii="Times New Roman" w:hAnsi="Times New Roman" w:cs="Times New Roman"/>
                <w:sz w:val="24"/>
                <w:szCs w:val="24"/>
              </w:rPr>
            </w:pPr>
          </w:p>
        </w:tc>
      </w:tr>
      <w:tr w:rsidR="002B3967" w:rsidRPr="00BB29D2">
        <w:tc>
          <w:tcPr>
            <w:tcW w:w="1388" w:type="dxa"/>
            <w:vMerge w:val="restart"/>
            <w:vAlign w:val="center"/>
          </w:tcPr>
          <w:p w:rsidR="002B3967" w:rsidRDefault="002B3967" w:rsidP="008312EC">
            <w:pPr>
              <w:spacing w:line="400" w:lineRule="exact"/>
              <w:jc w:val="center"/>
              <w:rPr>
                <w:rFonts w:ascii="Times New Roman" w:hAnsi="Times New Roman" w:cs="Times New Roman"/>
                <w:sz w:val="28"/>
                <w:szCs w:val="28"/>
              </w:rPr>
            </w:pPr>
            <w:r>
              <w:rPr>
                <w:rFonts w:ascii="Times New Roman" w:hAnsi="Times New Roman" w:hint="eastAsia"/>
                <w:sz w:val="28"/>
                <w:szCs w:val="28"/>
              </w:rPr>
              <w:t>工</w:t>
            </w:r>
          </w:p>
          <w:p w:rsidR="002B3967" w:rsidRDefault="002B3967" w:rsidP="008312EC">
            <w:pPr>
              <w:spacing w:line="400" w:lineRule="exact"/>
              <w:jc w:val="center"/>
              <w:rPr>
                <w:rFonts w:ascii="Times New Roman" w:hAnsi="Times New Roman" w:cs="Times New Roman"/>
                <w:sz w:val="28"/>
                <w:szCs w:val="28"/>
              </w:rPr>
            </w:pPr>
            <w:r>
              <w:rPr>
                <w:rFonts w:ascii="Times New Roman" w:hAnsi="Times New Roman" w:hint="eastAsia"/>
                <w:sz w:val="28"/>
                <w:szCs w:val="28"/>
              </w:rPr>
              <w:t>作</w:t>
            </w:r>
          </w:p>
          <w:p w:rsidR="002B3967" w:rsidRDefault="002B3967" w:rsidP="008312EC">
            <w:pPr>
              <w:spacing w:line="400" w:lineRule="exact"/>
              <w:jc w:val="center"/>
              <w:rPr>
                <w:rFonts w:ascii="Times New Roman" w:hAnsi="Times New Roman" w:cs="Times New Roman"/>
                <w:sz w:val="28"/>
                <w:szCs w:val="28"/>
              </w:rPr>
            </w:pPr>
            <w:r>
              <w:rPr>
                <w:rFonts w:ascii="Times New Roman" w:hAnsi="Times New Roman" w:hint="eastAsia"/>
                <w:sz w:val="28"/>
                <w:szCs w:val="28"/>
              </w:rPr>
              <w:t>思</w:t>
            </w:r>
          </w:p>
          <w:p w:rsidR="002B3967" w:rsidRPr="00585E93" w:rsidRDefault="002B3967" w:rsidP="008312EC">
            <w:pPr>
              <w:spacing w:line="400" w:lineRule="exact"/>
              <w:jc w:val="center"/>
              <w:rPr>
                <w:rFonts w:ascii="Times New Roman" w:hAnsi="Times New Roman" w:cs="Times New Roman"/>
                <w:sz w:val="28"/>
                <w:szCs w:val="28"/>
              </w:rPr>
            </w:pPr>
            <w:r>
              <w:rPr>
                <w:rFonts w:ascii="Times New Roman" w:hAnsi="Times New Roman" w:hint="eastAsia"/>
                <w:sz w:val="28"/>
                <w:szCs w:val="28"/>
              </w:rPr>
              <w:t>路</w:t>
            </w:r>
          </w:p>
          <w:p w:rsidR="002B3967" w:rsidRPr="00585E93" w:rsidRDefault="002B3967" w:rsidP="00585E93">
            <w:pPr>
              <w:spacing w:line="400" w:lineRule="exact"/>
              <w:jc w:val="center"/>
              <w:rPr>
                <w:rFonts w:ascii="Times New Roman" w:hAnsi="Times New Roman" w:cs="Times New Roman"/>
                <w:sz w:val="28"/>
                <w:szCs w:val="28"/>
              </w:rPr>
            </w:pPr>
          </w:p>
          <w:p w:rsidR="002B3967" w:rsidRPr="00585E93" w:rsidRDefault="002B3967" w:rsidP="00585E93">
            <w:pPr>
              <w:spacing w:line="400" w:lineRule="exact"/>
              <w:jc w:val="center"/>
              <w:rPr>
                <w:rFonts w:ascii="Times New Roman" w:hAnsi="Times New Roman" w:cs="Times New Roman"/>
                <w:sz w:val="28"/>
                <w:szCs w:val="28"/>
              </w:rPr>
            </w:pPr>
            <w:r>
              <w:rPr>
                <w:rFonts w:ascii="Times New Roman" w:hAnsi="Times New Roman" w:cs="Times New Roman"/>
                <w:sz w:val="28"/>
                <w:szCs w:val="28"/>
              </w:rPr>
              <w:t>10</w:t>
            </w:r>
            <w:r w:rsidRPr="00585E93">
              <w:rPr>
                <w:rFonts w:ascii="Times New Roman" w:hAnsi="Times New Roman" w:hint="eastAsia"/>
                <w:sz w:val="28"/>
                <w:szCs w:val="28"/>
              </w:rPr>
              <w:t>分</w:t>
            </w:r>
          </w:p>
        </w:tc>
        <w:tc>
          <w:tcPr>
            <w:tcW w:w="5811" w:type="dxa"/>
            <w:vAlign w:val="center"/>
          </w:tcPr>
          <w:p w:rsidR="002B3967" w:rsidRPr="00585E93" w:rsidRDefault="002B3967" w:rsidP="009B7CEA">
            <w:pPr>
              <w:spacing w:line="400" w:lineRule="exact"/>
              <w:rPr>
                <w:rFonts w:ascii="Times New Roman" w:hAnsi="Times New Roman" w:cs="Times New Roman"/>
                <w:sz w:val="24"/>
                <w:szCs w:val="24"/>
              </w:rPr>
            </w:pPr>
            <w:r w:rsidRPr="00585E93">
              <w:rPr>
                <w:rFonts w:ascii="Times New Roman" w:hAnsi="Times New Roman" w:cs="Times New Roman"/>
                <w:sz w:val="24"/>
                <w:szCs w:val="24"/>
              </w:rPr>
              <w:t>5</w:t>
            </w:r>
            <w:r w:rsidRPr="00585E93">
              <w:rPr>
                <w:rFonts w:ascii="Times New Roman" w:hAnsi="Times New Roman" w:hint="eastAsia"/>
                <w:sz w:val="24"/>
                <w:szCs w:val="24"/>
              </w:rPr>
              <w:t>．</w:t>
            </w:r>
            <w:r>
              <w:rPr>
                <w:rFonts w:ascii="Times New Roman" w:hAnsi="Times New Roman" w:hint="eastAsia"/>
                <w:sz w:val="24"/>
                <w:szCs w:val="24"/>
              </w:rPr>
              <w:t>每学期有支部工作和支部活动工作思路，工作思路符合服务中心、建设队伍的要求。</w:t>
            </w:r>
          </w:p>
        </w:tc>
        <w:tc>
          <w:tcPr>
            <w:tcW w:w="904" w:type="dxa"/>
            <w:vAlign w:val="center"/>
          </w:tcPr>
          <w:p w:rsidR="002B3967" w:rsidRPr="00585E93" w:rsidRDefault="002B3967" w:rsidP="00585E93">
            <w:pPr>
              <w:spacing w:line="400" w:lineRule="exact"/>
              <w:jc w:val="center"/>
              <w:rPr>
                <w:rFonts w:ascii="Times New Roman" w:hAnsi="Times New Roman" w:cs="Times New Roman"/>
                <w:sz w:val="24"/>
                <w:szCs w:val="24"/>
              </w:rPr>
            </w:pPr>
            <w:r>
              <w:rPr>
                <w:rFonts w:ascii="Times New Roman" w:hAnsi="Times New Roman" w:cs="Times New Roman"/>
                <w:sz w:val="24"/>
                <w:szCs w:val="24"/>
              </w:rPr>
              <w:t>3</w:t>
            </w:r>
            <w:r w:rsidRPr="00585E93">
              <w:rPr>
                <w:rFonts w:ascii="Times New Roman" w:hAnsi="Times New Roman" w:hint="eastAsia"/>
                <w:sz w:val="24"/>
                <w:szCs w:val="24"/>
              </w:rPr>
              <w:t>分</w:t>
            </w:r>
          </w:p>
        </w:tc>
        <w:tc>
          <w:tcPr>
            <w:tcW w:w="958" w:type="dxa"/>
            <w:vAlign w:val="center"/>
          </w:tcPr>
          <w:p w:rsidR="002B3967" w:rsidRPr="00585E93" w:rsidRDefault="002B3967" w:rsidP="00585E93">
            <w:pPr>
              <w:spacing w:line="400" w:lineRule="exact"/>
              <w:jc w:val="center"/>
              <w:rPr>
                <w:rFonts w:ascii="Times New Roman" w:hAnsi="Times New Roman" w:cs="Times New Roman"/>
                <w:sz w:val="24"/>
                <w:szCs w:val="24"/>
              </w:rPr>
            </w:pPr>
          </w:p>
        </w:tc>
      </w:tr>
      <w:tr w:rsidR="002B3967" w:rsidRPr="00BB29D2">
        <w:tc>
          <w:tcPr>
            <w:tcW w:w="1388" w:type="dxa"/>
            <w:vMerge/>
            <w:vAlign w:val="center"/>
          </w:tcPr>
          <w:p w:rsidR="002B3967" w:rsidRPr="00585E93" w:rsidRDefault="002B3967" w:rsidP="00585E93">
            <w:pPr>
              <w:spacing w:line="400" w:lineRule="exact"/>
              <w:jc w:val="center"/>
              <w:rPr>
                <w:rFonts w:ascii="Times New Roman" w:hAnsi="Times New Roman" w:cs="Times New Roman"/>
                <w:sz w:val="28"/>
                <w:szCs w:val="28"/>
              </w:rPr>
            </w:pPr>
          </w:p>
        </w:tc>
        <w:tc>
          <w:tcPr>
            <w:tcW w:w="5811" w:type="dxa"/>
            <w:vAlign w:val="center"/>
          </w:tcPr>
          <w:p w:rsidR="002B3967" w:rsidRPr="00585E93" w:rsidRDefault="002B3967" w:rsidP="006437FC">
            <w:pPr>
              <w:spacing w:line="400" w:lineRule="exact"/>
              <w:rPr>
                <w:rFonts w:ascii="Times New Roman" w:hAnsi="Times New Roman" w:cs="Times New Roman"/>
                <w:sz w:val="24"/>
                <w:szCs w:val="24"/>
              </w:rPr>
            </w:pPr>
            <w:r w:rsidRPr="00585E93">
              <w:rPr>
                <w:rFonts w:ascii="Times New Roman" w:hAnsi="Times New Roman" w:cs="Times New Roman"/>
                <w:sz w:val="24"/>
                <w:szCs w:val="24"/>
              </w:rPr>
              <w:t>6</w:t>
            </w:r>
            <w:r w:rsidRPr="00585E93">
              <w:rPr>
                <w:rFonts w:ascii="Times New Roman" w:hAnsi="Times New Roman" w:hint="eastAsia"/>
                <w:sz w:val="24"/>
                <w:szCs w:val="24"/>
              </w:rPr>
              <w:t>．</w:t>
            </w:r>
            <w:r>
              <w:rPr>
                <w:rFonts w:ascii="Times New Roman" w:hAnsi="Times New Roman" w:hint="eastAsia"/>
                <w:sz w:val="24"/>
                <w:szCs w:val="24"/>
              </w:rPr>
              <w:t>分上下两学期形成支部工作计划，并上交基层党委</w:t>
            </w:r>
            <w:r w:rsidR="006437FC">
              <w:rPr>
                <w:rFonts w:ascii="Times New Roman" w:hAnsi="Times New Roman" w:hint="eastAsia"/>
                <w:sz w:val="24"/>
                <w:szCs w:val="24"/>
              </w:rPr>
              <w:t>/</w:t>
            </w:r>
            <w:r>
              <w:rPr>
                <w:rFonts w:ascii="Times New Roman" w:hAnsi="Times New Roman" w:hint="eastAsia"/>
                <w:sz w:val="24"/>
                <w:szCs w:val="24"/>
              </w:rPr>
              <w:t>党总支备案</w:t>
            </w:r>
            <w:r w:rsidRPr="00585E93">
              <w:rPr>
                <w:rFonts w:ascii="Times New Roman" w:hAnsi="Times New Roman" w:hint="eastAsia"/>
                <w:sz w:val="24"/>
                <w:szCs w:val="24"/>
              </w:rPr>
              <w:t>。</w:t>
            </w:r>
          </w:p>
        </w:tc>
        <w:tc>
          <w:tcPr>
            <w:tcW w:w="904" w:type="dxa"/>
            <w:vAlign w:val="center"/>
          </w:tcPr>
          <w:p w:rsidR="002B3967" w:rsidRPr="00585E93" w:rsidRDefault="002B3967" w:rsidP="00585E93">
            <w:pPr>
              <w:spacing w:line="400" w:lineRule="exact"/>
              <w:jc w:val="center"/>
              <w:rPr>
                <w:rFonts w:ascii="Times New Roman" w:hAnsi="Times New Roman" w:cs="Times New Roman"/>
                <w:sz w:val="24"/>
                <w:szCs w:val="24"/>
              </w:rPr>
            </w:pPr>
            <w:r>
              <w:rPr>
                <w:rFonts w:ascii="Times New Roman" w:hAnsi="Times New Roman" w:cs="Times New Roman"/>
                <w:sz w:val="24"/>
                <w:szCs w:val="24"/>
              </w:rPr>
              <w:t>3</w:t>
            </w:r>
            <w:r w:rsidRPr="00585E93">
              <w:rPr>
                <w:rFonts w:ascii="Times New Roman" w:hAnsi="Times New Roman" w:hint="eastAsia"/>
                <w:sz w:val="24"/>
                <w:szCs w:val="24"/>
              </w:rPr>
              <w:t>分</w:t>
            </w:r>
          </w:p>
        </w:tc>
        <w:tc>
          <w:tcPr>
            <w:tcW w:w="958" w:type="dxa"/>
            <w:vAlign w:val="center"/>
          </w:tcPr>
          <w:p w:rsidR="002B3967" w:rsidRPr="00585E93" w:rsidRDefault="002B3967" w:rsidP="00585E93">
            <w:pPr>
              <w:spacing w:line="400" w:lineRule="exact"/>
              <w:jc w:val="center"/>
              <w:rPr>
                <w:rFonts w:ascii="Times New Roman" w:hAnsi="Times New Roman" w:cs="Times New Roman"/>
                <w:sz w:val="24"/>
                <w:szCs w:val="24"/>
              </w:rPr>
            </w:pPr>
          </w:p>
        </w:tc>
      </w:tr>
      <w:tr w:rsidR="002B3967" w:rsidRPr="00BB29D2">
        <w:tc>
          <w:tcPr>
            <w:tcW w:w="1388" w:type="dxa"/>
            <w:vMerge/>
            <w:vAlign w:val="center"/>
          </w:tcPr>
          <w:p w:rsidR="002B3967" w:rsidRPr="00585E93" w:rsidRDefault="002B3967" w:rsidP="00585E93">
            <w:pPr>
              <w:spacing w:line="400" w:lineRule="exact"/>
              <w:jc w:val="center"/>
              <w:rPr>
                <w:rFonts w:ascii="Times New Roman" w:hAnsi="Times New Roman" w:cs="Times New Roman"/>
                <w:sz w:val="28"/>
                <w:szCs w:val="28"/>
              </w:rPr>
            </w:pPr>
          </w:p>
        </w:tc>
        <w:tc>
          <w:tcPr>
            <w:tcW w:w="5811" w:type="dxa"/>
            <w:vAlign w:val="center"/>
          </w:tcPr>
          <w:p w:rsidR="002B3967" w:rsidRPr="00585E93" w:rsidRDefault="002B3967" w:rsidP="006437FC">
            <w:pPr>
              <w:spacing w:line="400" w:lineRule="exact"/>
              <w:rPr>
                <w:rFonts w:ascii="Times New Roman" w:hAnsi="Times New Roman" w:cs="Times New Roman"/>
                <w:sz w:val="24"/>
                <w:szCs w:val="24"/>
              </w:rPr>
            </w:pPr>
            <w:r w:rsidRPr="00585E93">
              <w:rPr>
                <w:rFonts w:ascii="Times New Roman" w:hAnsi="Times New Roman" w:cs="Times New Roman"/>
                <w:sz w:val="24"/>
                <w:szCs w:val="24"/>
              </w:rPr>
              <w:t>7</w:t>
            </w:r>
            <w:r w:rsidRPr="00585E93">
              <w:rPr>
                <w:rFonts w:ascii="Times New Roman" w:hAnsi="Times New Roman" w:hint="eastAsia"/>
                <w:sz w:val="24"/>
                <w:szCs w:val="24"/>
              </w:rPr>
              <w:t>．</w:t>
            </w:r>
            <w:r>
              <w:rPr>
                <w:rFonts w:ascii="Times New Roman" w:hAnsi="Times New Roman" w:hint="eastAsia"/>
                <w:sz w:val="24"/>
                <w:szCs w:val="24"/>
              </w:rPr>
              <w:t>按时按质提交支部组织生活计划，</w:t>
            </w:r>
            <w:r w:rsidRPr="008262BE">
              <w:rPr>
                <w:rFonts w:ascii="Times New Roman" w:hAnsi="Times New Roman" w:hint="eastAsia"/>
                <w:sz w:val="24"/>
                <w:szCs w:val="24"/>
              </w:rPr>
              <w:t>并上交基层党委</w:t>
            </w:r>
            <w:r w:rsidR="006437FC">
              <w:rPr>
                <w:rFonts w:ascii="Times New Roman" w:hAnsi="Times New Roman" w:hint="eastAsia"/>
                <w:sz w:val="24"/>
                <w:szCs w:val="24"/>
              </w:rPr>
              <w:t>/</w:t>
            </w:r>
            <w:r w:rsidRPr="008262BE">
              <w:rPr>
                <w:rFonts w:ascii="Times New Roman" w:hAnsi="Times New Roman" w:hint="eastAsia"/>
                <w:sz w:val="24"/>
                <w:szCs w:val="24"/>
              </w:rPr>
              <w:t>党总支备案</w:t>
            </w:r>
            <w:r>
              <w:rPr>
                <w:rFonts w:ascii="Times New Roman" w:hAnsi="Times New Roman" w:hint="eastAsia"/>
                <w:sz w:val="24"/>
                <w:szCs w:val="24"/>
              </w:rPr>
              <w:t>。</w:t>
            </w:r>
          </w:p>
        </w:tc>
        <w:tc>
          <w:tcPr>
            <w:tcW w:w="904" w:type="dxa"/>
            <w:vAlign w:val="center"/>
          </w:tcPr>
          <w:p w:rsidR="002B3967" w:rsidRPr="00585E93" w:rsidRDefault="002B3967" w:rsidP="00585E93">
            <w:pPr>
              <w:spacing w:line="400" w:lineRule="exact"/>
              <w:jc w:val="center"/>
              <w:rPr>
                <w:rFonts w:ascii="Times New Roman" w:hAnsi="Times New Roman" w:cs="Times New Roman"/>
                <w:sz w:val="24"/>
                <w:szCs w:val="24"/>
              </w:rPr>
            </w:pPr>
            <w:r>
              <w:rPr>
                <w:rFonts w:ascii="Times New Roman" w:hAnsi="Times New Roman" w:cs="Times New Roman"/>
                <w:sz w:val="24"/>
                <w:szCs w:val="24"/>
              </w:rPr>
              <w:t>2</w:t>
            </w:r>
            <w:r w:rsidRPr="00585E93">
              <w:rPr>
                <w:rFonts w:ascii="Times New Roman" w:hAnsi="Times New Roman" w:hint="eastAsia"/>
                <w:sz w:val="24"/>
                <w:szCs w:val="24"/>
              </w:rPr>
              <w:t>分</w:t>
            </w:r>
          </w:p>
        </w:tc>
        <w:tc>
          <w:tcPr>
            <w:tcW w:w="958" w:type="dxa"/>
            <w:vAlign w:val="center"/>
          </w:tcPr>
          <w:p w:rsidR="002B3967" w:rsidRPr="00585E93" w:rsidRDefault="002B3967" w:rsidP="00585E93">
            <w:pPr>
              <w:spacing w:line="400" w:lineRule="exact"/>
              <w:jc w:val="center"/>
              <w:rPr>
                <w:rFonts w:ascii="Times New Roman" w:hAnsi="Times New Roman" w:cs="Times New Roman"/>
                <w:sz w:val="24"/>
                <w:szCs w:val="24"/>
              </w:rPr>
            </w:pPr>
          </w:p>
        </w:tc>
      </w:tr>
      <w:tr w:rsidR="002B3967" w:rsidRPr="00BB29D2">
        <w:tc>
          <w:tcPr>
            <w:tcW w:w="1388" w:type="dxa"/>
            <w:vMerge/>
            <w:vAlign w:val="center"/>
          </w:tcPr>
          <w:p w:rsidR="002B3967" w:rsidRPr="00585E93" w:rsidRDefault="002B3967" w:rsidP="00585E93">
            <w:pPr>
              <w:spacing w:line="400" w:lineRule="exact"/>
              <w:jc w:val="center"/>
              <w:rPr>
                <w:rFonts w:ascii="Times New Roman" w:hAnsi="Times New Roman" w:cs="Times New Roman"/>
                <w:sz w:val="28"/>
                <w:szCs w:val="28"/>
              </w:rPr>
            </w:pPr>
          </w:p>
        </w:tc>
        <w:tc>
          <w:tcPr>
            <w:tcW w:w="5811" w:type="dxa"/>
            <w:vAlign w:val="center"/>
          </w:tcPr>
          <w:p w:rsidR="002B3967" w:rsidRPr="00585E93" w:rsidRDefault="002B3967" w:rsidP="006437FC">
            <w:pPr>
              <w:spacing w:line="400" w:lineRule="exact"/>
              <w:rPr>
                <w:rFonts w:ascii="Times New Roman" w:hAnsi="Times New Roman" w:cs="Times New Roman"/>
                <w:sz w:val="24"/>
                <w:szCs w:val="24"/>
              </w:rPr>
            </w:pPr>
            <w:r w:rsidRPr="00585E93">
              <w:rPr>
                <w:rFonts w:ascii="Times New Roman" w:hAnsi="Times New Roman" w:cs="Times New Roman"/>
                <w:sz w:val="24"/>
                <w:szCs w:val="24"/>
              </w:rPr>
              <w:t>8</w:t>
            </w:r>
            <w:r w:rsidRPr="00585E93">
              <w:rPr>
                <w:rFonts w:ascii="Times New Roman" w:hAnsi="Times New Roman" w:hint="eastAsia"/>
                <w:sz w:val="24"/>
                <w:szCs w:val="24"/>
              </w:rPr>
              <w:t>．</w:t>
            </w:r>
            <w:r>
              <w:rPr>
                <w:rFonts w:ascii="Times New Roman" w:hAnsi="Times New Roman" w:hint="eastAsia"/>
                <w:sz w:val="24"/>
                <w:szCs w:val="24"/>
              </w:rPr>
              <w:t>认真贯彻落实工作计划，定期开展工作小结，每年度形成支部工作总结</w:t>
            </w:r>
            <w:r w:rsidRPr="008262BE">
              <w:rPr>
                <w:rFonts w:ascii="Times New Roman" w:hAnsi="Times New Roman" w:hint="eastAsia"/>
                <w:sz w:val="24"/>
                <w:szCs w:val="24"/>
              </w:rPr>
              <w:t>并上交基层党委</w:t>
            </w:r>
            <w:r w:rsidR="006437FC">
              <w:rPr>
                <w:rFonts w:ascii="Times New Roman" w:hAnsi="Times New Roman" w:hint="eastAsia"/>
                <w:sz w:val="24"/>
                <w:szCs w:val="24"/>
              </w:rPr>
              <w:t>/</w:t>
            </w:r>
            <w:r w:rsidRPr="008262BE">
              <w:rPr>
                <w:rFonts w:ascii="Times New Roman" w:hAnsi="Times New Roman" w:hint="eastAsia"/>
                <w:sz w:val="24"/>
                <w:szCs w:val="24"/>
              </w:rPr>
              <w:t>党总支备案。</w:t>
            </w:r>
          </w:p>
        </w:tc>
        <w:tc>
          <w:tcPr>
            <w:tcW w:w="904" w:type="dxa"/>
            <w:vAlign w:val="center"/>
          </w:tcPr>
          <w:p w:rsidR="002B3967" w:rsidRPr="00585E93" w:rsidRDefault="002B3967" w:rsidP="00585E93">
            <w:pPr>
              <w:spacing w:line="400" w:lineRule="exact"/>
              <w:jc w:val="center"/>
              <w:rPr>
                <w:rFonts w:ascii="Times New Roman" w:hAnsi="Times New Roman" w:cs="Times New Roman"/>
                <w:sz w:val="24"/>
                <w:szCs w:val="24"/>
              </w:rPr>
            </w:pPr>
            <w:r>
              <w:rPr>
                <w:rFonts w:ascii="Times New Roman" w:hAnsi="Times New Roman" w:cs="Times New Roman"/>
                <w:sz w:val="24"/>
                <w:szCs w:val="24"/>
              </w:rPr>
              <w:t>2</w:t>
            </w:r>
            <w:r w:rsidRPr="00585E93">
              <w:rPr>
                <w:rFonts w:ascii="Times New Roman" w:hAnsi="Times New Roman" w:hint="eastAsia"/>
                <w:sz w:val="24"/>
                <w:szCs w:val="24"/>
              </w:rPr>
              <w:t>分</w:t>
            </w:r>
          </w:p>
        </w:tc>
        <w:tc>
          <w:tcPr>
            <w:tcW w:w="958" w:type="dxa"/>
            <w:vAlign w:val="center"/>
          </w:tcPr>
          <w:p w:rsidR="002B3967" w:rsidRPr="00585E93" w:rsidRDefault="002B3967" w:rsidP="00585E93">
            <w:pPr>
              <w:spacing w:line="400" w:lineRule="exact"/>
              <w:jc w:val="center"/>
              <w:rPr>
                <w:rFonts w:ascii="Times New Roman" w:hAnsi="Times New Roman" w:cs="Times New Roman"/>
                <w:sz w:val="24"/>
                <w:szCs w:val="24"/>
              </w:rPr>
            </w:pPr>
          </w:p>
        </w:tc>
      </w:tr>
      <w:tr w:rsidR="002B3967" w:rsidRPr="00BB29D2">
        <w:trPr>
          <w:trHeight w:val="506"/>
        </w:trPr>
        <w:tc>
          <w:tcPr>
            <w:tcW w:w="1388" w:type="dxa"/>
            <w:vMerge w:val="restart"/>
            <w:vAlign w:val="center"/>
          </w:tcPr>
          <w:p w:rsidR="002B3967" w:rsidRDefault="002B3967" w:rsidP="00585E93">
            <w:pPr>
              <w:spacing w:line="400" w:lineRule="exact"/>
              <w:jc w:val="center"/>
              <w:rPr>
                <w:rFonts w:ascii="Times New Roman" w:hAnsi="Times New Roman" w:cs="Times New Roman"/>
                <w:sz w:val="28"/>
                <w:szCs w:val="28"/>
              </w:rPr>
            </w:pPr>
            <w:r>
              <w:rPr>
                <w:rFonts w:ascii="Times New Roman" w:hAnsi="Times New Roman" w:hint="eastAsia"/>
                <w:sz w:val="28"/>
                <w:szCs w:val="28"/>
              </w:rPr>
              <w:t>工</w:t>
            </w:r>
          </w:p>
          <w:p w:rsidR="002B3967" w:rsidRDefault="002B3967" w:rsidP="00585E93">
            <w:pPr>
              <w:spacing w:line="400" w:lineRule="exact"/>
              <w:jc w:val="center"/>
              <w:rPr>
                <w:rFonts w:ascii="Times New Roman" w:hAnsi="Times New Roman" w:cs="Times New Roman"/>
                <w:sz w:val="28"/>
                <w:szCs w:val="28"/>
              </w:rPr>
            </w:pPr>
            <w:r>
              <w:rPr>
                <w:rFonts w:ascii="Times New Roman" w:hAnsi="Times New Roman" w:hint="eastAsia"/>
                <w:sz w:val="28"/>
                <w:szCs w:val="28"/>
              </w:rPr>
              <w:t>作</w:t>
            </w:r>
          </w:p>
          <w:p w:rsidR="002B3967" w:rsidRDefault="002B3967" w:rsidP="00585E93">
            <w:pPr>
              <w:spacing w:line="400" w:lineRule="exact"/>
              <w:jc w:val="center"/>
              <w:rPr>
                <w:rFonts w:ascii="Times New Roman" w:hAnsi="Times New Roman" w:cs="Times New Roman"/>
                <w:sz w:val="28"/>
                <w:szCs w:val="28"/>
              </w:rPr>
            </w:pPr>
            <w:r>
              <w:rPr>
                <w:rFonts w:ascii="Times New Roman" w:hAnsi="Times New Roman" w:hint="eastAsia"/>
                <w:sz w:val="28"/>
                <w:szCs w:val="28"/>
              </w:rPr>
              <w:t>制</w:t>
            </w:r>
          </w:p>
          <w:p w:rsidR="002B3967" w:rsidRDefault="002B3967" w:rsidP="00585E93">
            <w:pPr>
              <w:spacing w:line="400" w:lineRule="exact"/>
              <w:jc w:val="center"/>
              <w:rPr>
                <w:rFonts w:ascii="Times New Roman" w:hAnsi="Times New Roman" w:cs="Times New Roman"/>
                <w:sz w:val="28"/>
                <w:szCs w:val="28"/>
              </w:rPr>
            </w:pPr>
            <w:r>
              <w:rPr>
                <w:rFonts w:ascii="Times New Roman" w:hAnsi="Times New Roman" w:hint="eastAsia"/>
                <w:sz w:val="28"/>
                <w:szCs w:val="28"/>
              </w:rPr>
              <w:t>度</w:t>
            </w:r>
          </w:p>
          <w:p w:rsidR="002B3967" w:rsidRPr="00585E93" w:rsidRDefault="002B3967" w:rsidP="00585E93">
            <w:pPr>
              <w:spacing w:line="400" w:lineRule="exact"/>
              <w:jc w:val="center"/>
              <w:rPr>
                <w:rFonts w:ascii="Times New Roman" w:hAnsi="Times New Roman" w:cs="Times New Roman"/>
                <w:sz w:val="28"/>
                <w:szCs w:val="28"/>
              </w:rPr>
            </w:pPr>
          </w:p>
          <w:p w:rsidR="002B3967" w:rsidRPr="00585E93" w:rsidRDefault="002B3967" w:rsidP="00585E93">
            <w:pPr>
              <w:spacing w:line="400" w:lineRule="exact"/>
              <w:jc w:val="center"/>
              <w:rPr>
                <w:rFonts w:ascii="Times New Roman" w:hAnsi="Times New Roman" w:cs="Times New Roman"/>
                <w:sz w:val="28"/>
                <w:szCs w:val="28"/>
              </w:rPr>
            </w:pPr>
            <w:r w:rsidRPr="00585E93">
              <w:rPr>
                <w:rFonts w:ascii="Times New Roman" w:hAnsi="Times New Roman" w:cs="Times New Roman"/>
                <w:sz w:val="28"/>
                <w:szCs w:val="28"/>
              </w:rPr>
              <w:t>20</w:t>
            </w:r>
            <w:r w:rsidRPr="00585E93">
              <w:rPr>
                <w:rFonts w:ascii="Times New Roman" w:hAnsi="Times New Roman" w:hint="eastAsia"/>
                <w:sz w:val="28"/>
                <w:szCs w:val="28"/>
              </w:rPr>
              <w:t>分</w:t>
            </w:r>
          </w:p>
        </w:tc>
        <w:tc>
          <w:tcPr>
            <w:tcW w:w="5811" w:type="dxa"/>
            <w:vAlign w:val="center"/>
          </w:tcPr>
          <w:p w:rsidR="002B3967" w:rsidRPr="00585E93" w:rsidRDefault="002B3967" w:rsidP="00BA09B4">
            <w:pPr>
              <w:spacing w:line="400" w:lineRule="exact"/>
              <w:rPr>
                <w:rFonts w:ascii="Times New Roman" w:hAnsi="Times New Roman" w:cs="Times New Roman"/>
                <w:sz w:val="24"/>
                <w:szCs w:val="24"/>
              </w:rPr>
            </w:pPr>
            <w:r>
              <w:rPr>
                <w:rFonts w:ascii="Times New Roman" w:hAnsi="Times New Roman" w:cs="Times New Roman"/>
                <w:sz w:val="24"/>
                <w:szCs w:val="24"/>
              </w:rPr>
              <w:t>9</w:t>
            </w:r>
            <w:r w:rsidRPr="00585E93">
              <w:rPr>
                <w:rFonts w:ascii="Times New Roman" w:hAnsi="Times New Roman" w:hint="eastAsia"/>
                <w:sz w:val="24"/>
                <w:szCs w:val="24"/>
              </w:rPr>
              <w:t>．</w:t>
            </w:r>
            <w:r>
              <w:rPr>
                <w:rFonts w:ascii="Times New Roman" w:hAnsi="Times New Roman" w:hint="eastAsia"/>
                <w:sz w:val="24"/>
                <w:szCs w:val="24"/>
              </w:rPr>
              <w:t>建立“三会一课”、民主评议党员、党员发展定期分析研判、党内激励关怀等制度</w:t>
            </w:r>
            <w:r w:rsidR="006437FC">
              <w:rPr>
                <w:rFonts w:ascii="Times New Roman" w:hAnsi="Times New Roman" w:hint="eastAsia"/>
                <w:sz w:val="24"/>
                <w:szCs w:val="24"/>
              </w:rPr>
              <w:t>。</w:t>
            </w:r>
          </w:p>
        </w:tc>
        <w:tc>
          <w:tcPr>
            <w:tcW w:w="904" w:type="dxa"/>
            <w:vAlign w:val="center"/>
          </w:tcPr>
          <w:p w:rsidR="002B3967" w:rsidRPr="00585E93" w:rsidRDefault="002B3967" w:rsidP="00585E93">
            <w:pPr>
              <w:spacing w:line="400" w:lineRule="exact"/>
              <w:jc w:val="center"/>
              <w:rPr>
                <w:rFonts w:ascii="Times New Roman" w:hAnsi="Times New Roman" w:cs="Times New Roman"/>
                <w:sz w:val="24"/>
                <w:szCs w:val="24"/>
              </w:rPr>
            </w:pPr>
            <w:r w:rsidRPr="00585E93">
              <w:rPr>
                <w:rFonts w:ascii="Times New Roman" w:hAnsi="Times New Roman" w:cs="Times New Roman"/>
                <w:sz w:val="24"/>
                <w:szCs w:val="24"/>
              </w:rPr>
              <w:t>5</w:t>
            </w:r>
            <w:r w:rsidRPr="00585E93">
              <w:rPr>
                <w:rFonts w:ascii="Times New Roman" w:hAnsi="Times New Roman" w:hint="eastAsia"/>
                <w:sz w:val="24"/>
                <w:szCs w:val="24"/>
              </w:rPr>
              <w:t>分</w:t>
            </w:r>
          </w:p>
        </w:tc>
        <w:tc>
          <w:tcPr>
            <w:tcW w:w="958" w:type="dxa"/>
            <w:vAlign w:val="center"/>
          </w:tcPr>
          <w:p w:rsidR="002B3967" w:rsidRPr="00585E93" w:rsidRDefault="002B3967" w:rsidP="00585E93">
            <w:pPr>
              <w:spacing w:line="400" w:lineRule="exact"/>
              <w:jc w:val="center"/>
              <w:rPr>
                <w:rFonts w:ascii="Times New Roman" w:hAnsi="Times New Roman" w:cs="Times New Roman"/>
                <w:sz w:val="24"/>
                <w:szCs w:val="24"/>
              </w:rPr>
            </w:pPr>
          </w:p>
        </w:tc>
      </w:tr>
      <w:tr w:rsidR="002B3967" w:rsidRPr="00BB29D2">
        <w:tc>
          <w:tcPr>
            <w:tcW w:w="1388" w:type="dxa"/>
            <w:vMerge/>
            <w:vAlign w:val="center"/>
          </w:tcPr>
          <w:p w:rsidR="002B3967" w:rsidRPr="00585E93" w:rsidRDefault="002B3967" w:rsidP="00585E93">
            <w:pPr>
              <w:spacing w:line="400" w:lineRule="exact"/>
              <w:jc w:val="center"/>
              <w:rPr>
                <w:rFonts w:ascii="Times New Roman" w:hAnsi="Times New Roman" w:cs="Times New Roman"/>
                <w:sz w:val="28"/>
                <w:szCs w:val="28"/>
              </w:rPr>
            </w:pPr>
          </w:p>
        </w:tc>
        <w:tc>
          <w:tcPr>
            <w:tcW w:w="5811" w:type="dxa"/>
            <w:vAlign w:val="center"/>
          </w:tcPr>
          <w:p w:rsidR="002B3967" w:rsidRPr="00585E93" w:rsidRDefault="002B3967" w:rsidP="00126360">
            <w:pPr>
              <w:spacing w:line="400" w:lineRule="exact"/>
              <w:rPr>
                <w:rFonts w:ascii="Times New Roman" w:hAnsi="Times New Roman" w:cs="Times New Roman"/>
                <w:sz w:val="24"/>
                <w:szCs w:val="24"/>
              </w:rPr>
            </w:pPr>
            <w:r w:rsidRPr="00585E93">
              <w:rPr>
                <w:rFonts w:ascii="Times New Roman" w:hAnsi="Times New Roman" w:cs="Times New Roman"/>
                <w:sz w:val="24"/>
                <w:szCs w:val="24"/>
              </w:rPr>
              <w:t>1</w:t>
            </w:r>
            <w:r>
              <w:rPr>
                <w:rFonts w:ascii="Times New Roman" w:hAnsi="Times New Roman" w:cs="Times New Roman"/>
                <w:sz w:val="24"/>
                <w:szCs w:val="24"/>
              </w:rPr>
              <w:t>0</w:t>
            </w:r>
            <w:r w:rsidRPr="00585E93">
              <w:rPr>
                <w:rFonts w:ascii="Times New Roman" w:hAnsi="Times New Roman" w:hint="eastAsia"/>
                <w:sz w:val="24"/>
                <w:szCs w:val="24"/>
              </w:rPr>
              <w:t>．</w:t>
            </w:r>
            <w:r>
              <w:rPr>
                <w:rFonts w:ascii="Times New Roman" w:hAnsi="Times New Roman" w:hint="eastAsia"/>
                <w:sz w:val="24"/>
                <w:szCs w:val="24"/>
              </w:rPr>
              <w:t>建立定期分析党员队伍思想政治状况和党支部书记与党员谈心等制度，建立党务公开，实行民主管理制度。</w:t>
            </w:r>
          </w:p>
        </w:tc>
        <w:tc>
          <w:tcPr>
            <w:tcW w:w="904" w:type="dxa"/>
            <w:vAlign w:val="center"/>
          </w:tcPr>
          <w:p w:rsidR="002B3967" w:rsidRPr="00585E93" w:rsidRDefault="002B3967" w:rsidP="00585E93">
            <w:pPr>
              <w:spacing w:line="400" w:lineRule="exact"/>
              <w:jc w:val="center"/>
              <w:rPr>
                <w:rFonts w:ascii="Times New Roman" w:hAnsi="Times New Roman" w:cs="Times New Roman"/>
                <w:sz w:val="24"/>
                <w:szCs w:val="24"/>
              </w:rPr>
            </w:pPr>
            <w:r w:rsidRPr="00585E93">
              <w:rPr>
                <w:rFonts w:ascii="Times New Roman" w:hAnsi="Times New Roman" w:cs="Times New Roman"/>
                <w:sz w:val="24"/>
                <w:szCs w:val="24"/>
              </w:rPr>
              <w:t>4</w:t>
            </w:r>
            <w:r w:rsidRPr="00585E93">
              <w:rPr>
                <w:rFonts w:ascii="Times New Roman" w:hAnsi="Times New Roman" w:hint="eastAsia"/>
                <w:sz w:val="24"/>
                <w:szCs w:val="24"/>
              </w:rPr>
              <w:t>分</w:t>
            </w:r>
          </w:p>
        </w:tc>
        <w:tc>
          <w:tcPr>
            <w:tcW w:w="958" w:type="dxa"/>
            <w:vAlign w:val="center"/>
          </w:tcPr>
          <w:p w:rsidR="002B3967" w:rsidRPr="00585E93" w:rsidRDefault="002B3967" w:rsidP="00585E93">
            <w:pPr>
              <w:spacing w:line="400" w:lineRule="exact"/>
              <w:jc w:val="center"/>
              <w:rPr>
                <w:rFonts w:ascii="Times New Roman" w:hAnsi="Times New Roman" w:cs="Times New Roman"/>
                <w:sz w:val="24"/>
                <w:szCs w:val="24"/>
              </w:rPr>
            </w:pPr>
          </w:p>
        </w:tc>
      </w:tr>
      <w:tr w:rsidR="002B3967" w:rsidRPr="00BB29D2">
        <w:tc>
          <w:tcPr>
            <w:tcW w:w="1388" w:type="dxa"/>
            <w:vMerge/>
            <w:vAlign w:val="center"/>
          </w:tcPr>
          <w:p w:rsidR="002B3967" w:rsidRPr="00585E93" w:rsidRDefault="002B3967" w:rsidP="00585E93">
            <w:pPr>
              <w:spacing w:line="400" w:lineRule="exact"/>
              <w:jc w:val="center"/>
              <w:rPr>
                <w:rFonts w:ascii="Times New Roman" w:hAnsi="Times New Roman" w:cs="Times New Roman"/>
                <w:sz w:val="28"/>
                <w:szCs w:val="28"/>
              </w:rPr>
            </w:pPr>
          </w:p>
        </w:tc>
        <w:tc>
          <w:tcPr>
            <w:tcW w:w="5811" w:type="dxa"/>
            <w:vAlign w:val="center"/>
          </w:tcPr>
          <w:p w:rsidR="002B3967" w:rsidRPr="00585E93" w:rsidRDefault="002B3967" w:rsidP="00126360">
            <w:pPr>
              <w:spacing w:line="400" w:lineRule="exact"/>
              <w:rPr>
                <w:rFonts w:ascii="Times New Roman" w:hAnsi="Times New Roman" w:cs="Times New Roman"/>
                <w:sz w:val="24"/>
                <w:szCs w:val="24"/>
              </w:rPr>
            </w:pPr>
            <w:r w:rsidRPr="00585E93">
              <w:rPr>
                <w:rFonts w:ascii="Times New Roman" w:hAnsi="Times New Roman" w:cs="Times New Roman"/>
                <w:sz w:val="24"/>
                <w:szCs w:val="24"/>
              </w:rPr>
              <w:t>1</w:t>
            </w:r>
            <w:r>
              <w:rPr>
                <w:rFonts w:ascii="Times New Roman" w:hAnsi="Times New Roman" w:cs="Times New Roman"/>
                <w:sz w:val="24"/>
                <w:szCs w:val="24"/>
              </w:rPr>
              <w:t>1</w:t>
            </w:r>
            <w:r w:rsidRPr="00585E93">
              <w:rPr>
                <w:rFonts w:ascii="Times New Roman" w:hAnsi="Times New Roman" w:hint="eastAsia"/>
                <w:sz w:val="24"/>
                <w:szCs w:val="24"/>
              </w:rPr>
              <w:t>．党支部建立健全党员发展和教育、管理、服务</w:t>
            </w:r>
            <w:r>
              <w:rPr>
                <w:rFonts w:ascii="Times New Roman" w:hAnsi="Times New Roman" w:hint="eastAsia"/>
                <w:sz w:val="24"/>
                <w:szCs w:val="24"/>
              </w:rPr>
              <w:t>等</w:t>
            </w:r>
            <w:r w:rsidRPr="00585E93">
              <w:rPr>
                <w:rFonts w:ascii="Times New Roman" w:hAnsi="Times New Roman" w:hint="eastAsia"/>
                <w:sz w:val="24"/>
                <w:szCs w:val="24"/>
              </w:rPr>
              <w:t>制度，党员发展公开、公平、公正。</w:t>
            </w:r>
          </w:p>
        </w:tc>
        <w:tc>
          <w:tcPr>
            <w:tcW w:w="904" w:type="dxa"/>
            <w:vAlign w:val="center"/>
          </w:tcPr>
          <w:p w:rsidR="002B3967" w:rsidRPr="00585E93" w:rsidRDefault="002B3967" w:rsidP="00585E93">
            <w:pPr>
              <w:spacing w:line="400" w:lineRule="exact"/>
              <w:jc w:val="center"/>
              <w:rPr>
                <w:rFonts w:ascii="Times New Roman" w:hAnsi="Times New Roman" w:cs="Times New Roman"/>
                <w:sz w:val="24"/>
                <w:szCs w:val="24"/>
              </w:rPr>
            </w:pPr>
            <w:r w:rsidRPr="00585E93">
              <w:rPr>
                <w:rFonts w:ascii="Times New Roman" w:hAnsi="Times New Roman" w:cs="Times New Roman"/>
                <w:sz w:val="24"/>
                <w:szCs w:val="24"/>
              </w:rPr>
              <w:t>5</w:t>
            </w:r>
            <w:r w:rsidRPr="00585E93">
              <w:rPr>
                <w:rFonts w:ascii="Times New Roman" w:hAnsi="Times New Roman" w:hint="eastAsia"/>
                <w:sz w:val="24"/>
                <w:szCs w:val="24"/>
              </w:rPr>
              <w:t>分</w:t>
            </w:r>
          </w:p>
        </w:tc>
        <w:tc>
          <w:tcPr>
            <w:tcW w:w="958" w:type="dxa"/>
            <w:vAlign w:val="center"/>
          </w:tcPr>
          <w:p w:rsidR="002B3967" w:rsidRPr="00585E93" w:rsidRDefault="002B3967" w:rsidP="00585E93">
            <w:pPr>
              <w:spacing w:line="400" w:lineRule="exact"/>
              <w:jc w:val="center"/>
              <w:rPr>
                <w:rFonts w:ascii="Times New Roman" w:hAnsi="Times New Roman" w:cs="Times New Roman"/>
                <w:sz w:val="24"/>
                <w:szCs w:val="24"/>
              </w:rPr>
            </w:pPr>
          </w:p>
        </w:tc>
      </w:tr>
      <w:tr w:rsidR="002B3967" w:rsidRPr="00BB29D2">
        <w:tc>
          <w:tcPr>
            <w:tcW w:w="1388" w:type="dxa"/>
            <w:vMerge/>
            <w:vAlign w:val="center"/>
          </w:tcPr>
          <w:p w:rsidR="002B3967" w:rsidRPr="00585E93" w:rsidRDefault="002B3967" w:rsidP="00585E93">
            <w:pPr>
              <w:spacing w:line="400" w:lineRule="exact"/>
              <w:jc w:val="center"/>
              <w:rPr>
                <w:rFonts w:ascii="Times New Roman" w:hAnsi="Times New Roman" w:cs="Times New Roman"/>
                <w:sz w:val="28"/>
                <w:szCs w:val="28"/>
              </w:rPr>
            </w:pPr>
          </w:p>
        </w:tc>
        <w:tc>
          <w:tcPr>
            <w:tcW w:w="5811" w:type="dxa"/>
            <w:vAlign w:val="center"/>
          </w:tcPr>
          <w:p w:rsidR="002B3967" w:rsidRPr="00585E93" w:rsidRDefault="002B3967" w:rsidP="00585E93">
            <w:pPr>
              <w:spacing w:line="400" w:lineRule="exact"/>
              <w:rPr>
                <w:rFonts w:ascii="Times New Roman" w:hAnsi="Times New Roman" w:cs="Times New Roman"/>
                <w:sz w:val="24"/>
                <w:szCs w:val="24"/>
              </w:rPr>
            </w:pPr>
            <w:r>
              <w:rPr>
                <w:rFonts w:ascii="Times New Roman" w:hAnsi="Times New Roman" w:cs="Times New Roman"/>
                <w:sz w:val="24"/>
                <w:szCs w:val="24"/>
              </w:rPr>
              <w:t>12</w:t>
            </w:r>
            <w:r w:rsidRPr="00585E93">
              <w:rPr>
                <w:rFonts w:ascii="Times New Roman" w:hAnsi="Times New Roman" w:hint="eastAsia"/>
                <w:sz w:val="24"/>
                <w:szCs w:val="24"/>
              </w:rPr>
              <w:t>．党支部支持、指导和帮助团支部、班委会及学生</w:t>
            </w:r>
            <w:r w:rsidRPr="00585E93">
              <w:rPr>
                <w:rFonts w:ascii="Times New Roman" w:hAnsi="Times New Roman" w:hint="eastAsia"/>
                <w:sz w:val="24"/>
                <w:szCs w:val="24"/>
              </w:rPr>
              <w:lastRenderedPageBreak/>
              <w:t>社团根据学生特点开展工作，形成有效的工作制度。</w:t>
            </w:r>
          </w:p>
        </w:tc>
        <w:tc>
          <w:tcPr>
            <w:tcW w:w="904" w:type="dxa"/>
            <w:vAlign w:val="center"/>
          </w:tcPr>
          <w:p w:rsidR="002B3967" w:rsidRPr="00585E93" w:rsidRDefault="002B3967" w:rsidP="00585E93">
            <w:pPr>
              <w:spacing w:line="400" w:lineRule="exact"/>
              <w:jc w:val="center"/>
              <w:rPr>
                <w:rFonts w:ascii="Times New Roman" w:hAnsi="Times New Roman" w:cs="Times New Roman"/>
                <w:sz w:val="24"/>
                <w:szCs w:val="24"/>
              </w:rPr>
            </w:pPr>
            <w:r w:rsidRPr="00585E93">
              <w:rPr>
                <w:rFonts w:ascii="Times New Roman" w:hAnsi="Times New Roman" w:cs="Times New Roman"/>
                <w:sz w:val="24"/>
                <w:szCs w:val="24"/>
              </w:rPr>
              <w:lastRenderedPageBreak/>
              <w:t>3</w:t>
            </w:r>
            <w:r w:rsidRPr="00585E93">
              <w:rPr>
                <w:rFonts w:ascii="Times New Roman" w:hAnsi="Times New Roman" w:hint="eastAsia"/>
                <w:sz w:val="24"/>
                <w:szCs w:val="24"/>
              </w:rPr>
              <w:t>分</w:t>
            </w:r>
          </w:p>
        </w:tc>
        <w:tc>
          <w:tcPr>
            <w:tcW w:w="958" w:type="dxa"/>
            <w:vAlign w:val="center"/>
          </w:tcPr>
          <w:p w:rsidR="002B3967" w:rsidRPr="00585E93" w:rsidRDefault="002B3967" w:rsidP="00585E93">
            <w:pPr>
              <w:spacing w:line="400" w:lineRule="exact"/>
              <w:jc w:val="center"/>
              <w:rPr>
                <w:rFonts w:ascii="Times New Roman" w:hAnsi="Times New Roman" w:cs="Times New Roman"/>
                <w:sz w:val="24"/>
                <w:szCs w:val="24"/>
              </w:rPr>
            </w:pPr>
          </w:p>
        </w:tc>
      </w:tr>
      <w:tr w:rsidR="002B3967" w:rsidRPr="00BB29D2">
        <w:trPr>
          <w:trHeight w:val="467"/>
        </w:trPr>
        <w:tc>
          <w:tcPr>
            <w:tcW w:w="1388" w:type="dxa"/>
            <w:vMerge/>
            <w:vAlign w:val="center"/>
          </w:tcPr>
          <w:p w:rsidR="002B3967" w:rsidRPr="00585E93" w:rsidRDefault="002B3967" w:rsidP="00585E93">
            <w:pPr>
              <w:spacing w:line="400" w:lineRule="exact"/>
              <w:jc w:val="center"/>
              <w:rPr>
                <w:rFonts w:ascii="Times New Roman" w:hAnsi="Times New Roman" w:cs="Times New Roman"/>
                <w:sz w:val="28"/>
                <w:szCs w:val="28"/>
              </w:rPr>
            </w:pPr>
          </w:p>
        </w:tc>
        <w:tc>
          <w:tcPr>
            <w:tcW w:w="5811" w:type="dxa"/>
            <w:vAlign w:val="center"/>
          </w:tcPr>
          <w:p w:rsidR="002B3967" w:rsidRPr="00585E93" w:rsidRDefault="002B3967" w:rsidP="00585E93">
            <w:pPr>
              <w:spacing w:line="400" w:lineRule="exact"/>
              <w:rPr>
                <w:rFonts w:ascii="Times New Roman" w:hAnsi="Times New Roman" w:cs="Times New Roman"/>
                <w:sz w:val="24"/>
                <w:szCs w:val="24"/>
              </w:rPr>
            </w:pPr>
            <w:r w:rsidRPr="00585E93">
              <w:rPr>
                <w:rFonts w:ascii="Times New Roman" w:hAnsi="Times New Roman" w:cs="Times New Roman"/>
                <w:sz w:val="24"/>
                <w:szCs w:val="24"/>
              </w:rPr>
              <w:t>1</w:t>
            </w:r>
            <w:r>
              <w:rPr>
                <w:rFonts w:ascii="Times New Roman" w:hAnsi="Times New Roman" w:cs="Times New Roman"/>
                <w:sz w:val="24"/>
                <w:szCs w:val="24"/>
              </w:rPr>
              <w:t>3</w:t>
            </w:r>
            <w:r w:rsidRPr="00585E93">
              <w:rPr>
                <w:rFonts w:ascii="Times New Roman" w:hAnsi="Times New Roman" w:hint="eastAsia"/>
                <w:sz w:val="24"/>
                <w:szCs w:val="24"/>
              </w:rPr>
              <w:t>．党支部关心支部成员学习和生活，形成长效机制。</w:t>
            </w:r>
          </w:p>
        </w:tc>
        <w:tc>
          <w:tcPr>
            <w:tcW w:w="904" w:type="dxa"/>
            <w:vAlign w:val="center"/>
          </w:tcPr>
          <w:p w:rsidR="002B3967" w:rsidRPr="00585E93" w:rsidRDefault="002B3967" w:rsidP="00585E93">
            <w:pPr>
              <w:spacing w:line="400" w:lineRule="exact"/>
              <w:jc w:val="center"/>
              <w:rPr>
                <w:rFonts w:ascii="Times New Roman" w:hAnsi="Times New Roman" w:cs="Times New Roman"/>
                <w:sz w:val="24"/>
                <w:szCs w:val="24"/>
              </w:rPr>
            </w:pPr>
            <w:r w:rsidRPr="00585E93">
              <w:rPr>
                <w:rFonts w:ascii="Times New Roman" w:hAnsi="Times New Roman" w:cs="Times New Roman"/>
                <w:sz w:val="24"/>
                <w:szCs w:val="24"/>
              </w:rPr>
              <w:t>3</w:t>
            </w:r>
            <w:r w:rsidRPr="00585E93">
              <w:rPr>
                <w:rFonts w:ascii="Times New Roman" w:hAnsi="Times New Roman" w:hint="eastAsia"/>
                <w:sz w:val="24"/>
                <w:szCs w:val="24"/>
              </w:rPr>
              <w:t>分</w:t>
            </w:r>
          </w:p>
        </w:tc>
        <w:tc>
          <w:tcPr>
            <w:tcW w:w="958" w:type="dxa"/>
            <w:vAlign w:val="center"/>
          </w:tcPr>
          <w:p w:rsidR="002B3967" w:rsidRPr="00585E93" w:rsidRDefault="002B3967" w:rsidP="00585E93">
            <w:pPr>
              <w:spacing w:line="400" w:lineRule="exact"/>
              <w:jc w:val="center"/>
              <w:rPr>
                <w:rFonts w:ascii="Times New Roman" w:hAnsi="Times New Roman" w:cs="Times New Roman"/>
                <w:sz w:val="24"/>
                <w:szCs w:val="24"/>
              </w:rPr>
            </w:pPr>
          </w:p>
        </w:tc>
      </w:tr>
      <w:tr w:rsidR="002B3967" w:rsidRPr="00BB29D2">
        <w:trPr>
          <w:trHeight w:val="467"/>
        </w:trPr>
        <w:tc>
          <w:tcPr>
            <w:tcW w:w="1388" w:type="dxa"/>
            <w:vAlign w:val="center"/>
          </w:tcPr>
          <w:p w:rsidR="002B3967" w:rsidRDefault="002B3967" w:rsidP="00791954">
            <w:pPr>
              <w:spacing w:line="400" w:lineRule="exact"/>
              <w:jc w:val="center"/>
              <w:rPr>
                <w:rFonts w:ascii="Times New Roman" w:hAnsi="Times New Roman" w:cs="Times New Roman"/>
                <w:sz w:val="28"/>
                <w:szCs w:val="28"/>
              </w:rPr>
            </w:pPr>
            <w:r>
              <w:rPr>
                <w:rFonts w:ascii="Times New Roman" w:hAnsi="Times New Roman" w:hint="eastAsia"/>
                <w:sz w:val="28"/>
                <w:szCs w:val="28"/>
              </w:rPr>
              <w:t>活动阵地</w:t>
            </w:r>
          </w:p>
          <w:p w:rsidR="002B3967" w:rsidRPr="00585E93" w:rsidRDefault="002B3967" w:rsidP="00585E93">
            <w:pPr>
              <w:spacing w:line="400" w:lineRule="exact"/>
              <w:jc w:val="center"/>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hint="eastAsia"/>
                <w:sz w:val="28"/>
                <w:szCs w:val="28"/>
              </w:rPr>
              <w:t>分</w:t>
            </w:r>
          </w:p>
        </w:tc>
        <w:tc>
          <w:tcPr>
            <w:tcW w:w="5811" w:type="dxa"/>
            <w:vAlign w:val="center"/>
          </w:tcPr>
          <w:p w:rsidR="002B3967" w:rsidRPr="00585E93" w:rsidRDefault="002B3967" w:rsidP="00791954">
            <w:pPr>
              <w:spacing w:line="400" w:lineRule="exact"/>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hint="eastAsia"/>
                <w:sz w:val="24"/>
                <w:szCs w:val="24"/>
              </w:rPr>
              <w:t>．有相对固定的党员活动场所。</w:t>
            </w:r>
          </w:p>
        </w:tc>
        <w:tc>
          <w:tcPr>
            <w:tcW w:w="904" w:type="dxa"/>
            <w:vAlign w:val="center"/>
          </w:tcPr>
          <w:p w:rsidR="002B3967" w:rsidRPr="00585E93" w:rsidRDefault="002B3967" w:rsidP="00585E93">
            <w:pPr>
              <w:spacing w:line="400" w:lineRule="exact"/>
              <w:jc w:val="cente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hint="eastAsia"/>
                <w:sz w:val="24"/>
                <w:szCs w:val="24"/>
              </w:rPr>
              <w:t>分</w:t>
            </w:r>
          </w:p>
        </w:tc>
        <w:tc>
          <w:tcPr>
            <w:tcW w:w="958" w:type="dxa"/>
            <w:vAlign w:val="center"/>
          </w:tcPr>
          <w:p w:rsidR="002B3967" w:rsidRPr="00585E93" w:rsidRDefault="002B3967" w:rsidP="00585E93">
            <w:pPr>
              <w:spacing w:line="400" w:lineRule="exact"/>
              <w:jc w:val="center"/>
              <w:rPr>
                <w:rFonts w:ascii="Times New Roman" w:hAnsi="Times New Roman" w:cs="Times New Roman"/>
                <w:sz w:val="24"/>
                <w:szCs w:val="24"/>
              </w:rPr>
            </w:pPr>
          </w:p>
        </w:tc>
      </w:tr>
      <w:tr w:rsidR="002B3967" w:rsidRPr="00BB29D2">
        <w:trPr>
          <w:trHeight w:val="467"/>
        </w:trPr>
        <w:tc>
          <w:tcPr>
            <w:tcW w:w="1388" w:type="dxa"/>
            <w:vAlign w:val="center"/>
          </w:tcPr>
          <w:p w:rsidR="002B3967" w:rsidRDefault="002B3967" w:rsidP="00791954">
            <w:pPr>
              <w:spacing w:line="400" w:lineRule="exact"/>
              <w:jc w:val="center"/>
              <w:rPr>
                <w:rFonts w:ascii="Times New Roman" w:hAnsi="Times New Roman" w:cs="Times New Roman"/>
                <w:sz w:val="28"/>
                <w:szCs w:val="28"/>
              </w:rPr>
            </w:pPr>
            <w:r>
              <w:rPr>
                <w:rFonts w:ascii="Times New Roman" w:hAnsi="Times New Roman" w:hint="eastAsia"/>
                <w:sz w:val="28"/>
                <w:szCs w:val="28"/>
              </w:rPr>
              <w:t>保障机制</w:t>
            </w:r>
          </w:p>
          <w:p w:rsidR="002B3967" w:rsidRPr="00585E93" w:rsidRDefault="002B3967" w:rsidP="00585E93">
            <w:pPr>
              <w:spacing w:line="400" w:lineRule="exact"/>
              <w:jc w:val="center"/>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hint="eastAsia"/>
                <w:sz w:val="28"/>
                <w:szCs w:val="28"/>
              </w:rPr>
              <w:t>分</w:t>
            </w:r>
          </w:p>
        </w:tc>
        <w:tc>
          <w:tcPr>
            <w:tcW w:w="5811" w:type="dxa"/>
            <w:vAlign w:val="center"/>
          </w:tcPr>
          <w:p w:rsidR="002B3967" w:rsidRPr="00585E93" w:rsidRDefault="002B3967" w:rsidP="00791954">
            <w:pPr>
              <w:spacing w:line="400" w:lineRule="exact"/>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hint="eastAsia"/>
                <w:sz w:val="24"/>
                <w:szCs w:val="24"/>
              </w:rPr>
              <w:t>党员活动开展有经费和制度保障</w:t>
            </w:r>
          </w:p>
        </w:tc>
        <w:tc>
          <w:tcPr>
            <w:tcW w:w="904" w:type="dxa"/>
            <w:vAlign w:val="center"/>
          </w:tcPr>
          <w:p w:rsidR="002B3967" w:rsidRPr="00585E93" w:rsidRDefault="002B3967" w:rsidP="00585E93">
            <w:pPr>
              <w:spacing w:line="400" w:lineRule="exact"/>
              <w:jc w:val="cente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hint="eastAsia"/>
                <w:sz w:val="24"/>
                <w:szCs w:val="24"/>
              </w:rPr>
              <w:t>分</w:t>
            </w:r>
          </w:p>
        </w:tc>
        <w:tc>
          <w:tcPr>
            <w:tcW w:w="958" w:type="dxa"/>
            <w:vAlign w:val="center"/>
          </w:tcPr>
          <w:p w:rsidR="002B3967" w:rsidRPr="00585E93" w:rsidRDefault="002B3967" w:rsidP="00585E93">
            <w:pPr>
              <w:spacing w:line="400" w:lineRule="exact"/>
              <w:jc w:val="center"/>
              <w:rPr>
                <w:rFonts w:ascii="Times New Roman" w:hAnsi="Times New Roman" w:cs="Times New Roman"/>
                <w:sz w:val="24"/>
                <w:szCs w:val="24"/>
              </w:rPr>
            </w:pPr>
          </w:p>
        </w:tc>
      </w:tr>
      <w:tr w:rsidR="002B3967" w:rsidRPr="00BB29D2">
        <w:tc>
          <w:tcPr>
            <w:tcW w:w="1388" w:type="dxa"/>
            <w:vMerge w:val="restart"/>
            <w:vAlign w:val="center"/>
          </w:tcPr>
          <w:p w:rsidR="002B3967" w:rsidRPr="00585E93" w:rsidRDefault="002B3967" w:rsidP="00585E93">
            <w:pPr>
              <w:spacing w:line="400" w:lineRule="exact"/>
              <w:jc w:val="center"/>
              <w:rPr>
                <w:rFonts w:ascii="Times New Roman" w:hAnsi="Times New Roman" w:cs="Times New Roman"/>
                <w:sz w:val="28"/>
                <w:szCs w:val="28"/>
              </w:rPr>
            </w:pPr>
            <w:r w:rsidRPr="00585E93">
              <w:rPr>
                <w:rFonts w:ascii="Times New Roman" w:hAnsi="Times New Roman" w:hint="eastAsia"/>
                <w:sz w:val="28"/>
                <w:szCs w:val="28"/>
              </w:rPr>
              <w:t>工</w:t>
            </w:r>
          </w:p>
          <w:p w:rsidR="002B3967" w:rsidRPr="00585E93" w:rsidRDefault="002B3967" w:rsidP="00585E93">
            <w:pPr>
              <w:spacing w:line="400" w:lineRule="exact"/>
              <w:jc w:val="center"/>
              <w:rPr>
                <w:rFonts w:ascii="Times New Roman" w:hAnsi="Times New Roman" w:cs="Times New Roman"/>
                <w:sz w:val="28"/>
                <w:szCs w:val="28"/>
              </w:rPr>
            </w:pPr>
            <w:r w:rsidRPr="00585E93">
              <w:rPr>
                <w:rFonts w:ascii="Times New Roman" w:hAnsi="Times New Roman" w:hint="eastAsia"/>
                <w:sz w:val="28"/>
                <w:szCs w:val="28"/>
              </w:rPr>
              <w:t>作</w:t>
            </w:r>
          </w:p>
          <w:p w:rsidR="002B3967" w:rsidRPr="00585E93" w:rsidRDefault="002B3967" w:rsidP="00585E93">
            <w:pPr>
              <w:spacing w:line="400" w:lineRule="exact"/>
              <w:jc w:val="center"/>
              <w:rPr>
                <w:rFonts w:ascii="Times New Roman" w:hAnsi="Times New Roman" w:cs="Times New Roman"/>
                <w:sz w:val="28"/>
                <w:szCs w:val="28"/>
              </w:rPr>
            </w:pPr>
            <w:r w:rsidRPr="00585E93">
              <w:rPr>
                <w:rFonts w:ascii="Times New Roman" w:hAnsi="Times New Roman" w:hint="eastAsia"/>
                <w:sz w:val="28"/>
                <w:szCs w:val="28"/>
              </w:rPr>
              <w:t>业</w:t>
            </w:r>
          </w:p>
          <w:p w:rsidR="002B3967" w:rsidRPr="00585E93" w:rsidRDefault="002B3967" w:rsidP="00585E93">
            <w:pPr>
              <w:spacing w:line="400" w:lineRule="exact"/>
              <w:jc w:val="center"/>
              <w:rPr>
                <w:rFonts w:ascii="Times New Roman" w:hAnsi="Times New Roman" w:cs="Times New Roman"/>
                <w:sz w:val="28"/>
                <w:szCs w:val="28"/>
              </w:rPr>
            </w:pPr>
            <w:r w:rsidRPr="00585E93">
              <w:rPr>
                <w:rFonts w:ascii="Times New Roman" w:hAnsi="Times New Roman" w:hint="eastAsia"/>
                <w:sz w:val="28"/>
                <w:szCs w:val="28"/>
              </w:rPr>
              <w:t>绩</w:t>
            </w:r>
          </w:p>
          <w:p w:rsidR="002B3967" w:rsidRPr="00585E93" w:rsidRDefault="002B3967" w:rsidP="00585E93">
            <w:pPr>
              <w:spacing w:line="400" w:lineRule="exact"/>
              <w:jc w:val="center"/>
              <w:rPr>
                <w:rFonts w:ascii="Times New Roman" w:hAnsi="Times New Roman" w:cs="Times New Roman"/>
                <w:sz w:val="28"/>
                <w:szCs w:val="28"/>
              </w:rPr>
            </w:pPr>
          </w:p>
          <w:p w:rsidR="002B3967" w:rsidRPr="00585E93" w:rsidRDefault="002B3967" w:rsidP="00585E93">
            <w:pPr>
              <w:spacing w:line="400" w:lineRule="exact"/>
              <w:jc w:val="center"/>
              <w:rPr>
                <w:rFonts w:ascii="Times New Roman" w:hAnsi="Times New Roman" w:cs="Times New Roman"/>
                <w:sz w:val="28"/>
                <w:szCs w:val="28"/>
              </w:rPr>
            </w:pPr>
          </w:p>
          <w:p w:rsidR="002B3967" w:rsidRPr="00585E93" w:rsidRDefault="002B3967" w:rsidP="000B38FD">
            <w:pPr>
              <w:spacing w:line="400" w:lineRule="exact"/>
              <w:jc w:val="center"/>
              <w:rPr>
                <w:rFonts w:ascii="Times New Roman" w:hAnsi="Times New Roman" w:cs="Times New Roman"/>
                <w:sz w:val="28"/>
                <w:szCs w:val="28"/>
              </w:rPr>
            </w:pPr>
            <w:r>
              <w:rPr>
                <w:rFonts w:ascii="Times New Roman" w:hAnsi="Times New Roman" w:cs="Times New Roman"/>
                <w:sz w:val="28"/>
                <w:szCs w:val="28"/>
              </w:rPr>
              <w:t>35</w:t>
            </w:r>
            <w:r w:rsidRPr="00585E93">
              <w:rPr>
                <w:rFonts w:ascii="Times New Roman" w:hAnsi="Times New Roman" w:hint="eastAsia"/>
                <w:sz w:val="28"/>
                <w:szCs w:val="28"/>
              </w:rPr>
              <w:t>分</w:t>
            </w:r>
          </w:p>
        </w:tc>
        <w:tc>
          <w:tcPr>
            <w:tcW w:w="5811" w:type="dxa"/>
            <w:vAlign w:val="center"/>
          </w:tcPr>
          <w:p w:rsidR="002B3967" w:rsidRPr="00585E93" w:rsidRDefault="002B3967" w:rsidP="0029609A">
            <w:pPr>
              <w:spacing w:line="400" w:lineRule="exact"/>
              <w:rPr>
                <w:rFonts w:ascii="Times New Roman" w:hAnsi="Times New Roman" w:cs="Times New Roman"/>
                <w:sz w:val="24"/>
                <w:szCs w:val="24"/>
              </w:rPr>
            </w:pPr>
            <w:r>
              <w:rPr>
                <w:rFonts w:ascii="Times New Roman" w:hAnsi="Times New Roman" w:cs="Times New Roman"/>
                <w:sz w:val="24"/>
                <w:szCs w:val="24"/>
              </w:rPr>
              <w:t>16</w:t>
            </w:r>
            <w:r w:rsidRPr="00585E93">
              <w:rPr>
                <w:rFonts w:ascii="Times New Roman" w:hAnsi="Times New Roman" w:hint="eastAsia"/>
                <w:sz w:val="24"/>
                <w:szCs w:val="24"/>
              </w:rPr>
              <w:t>．实行党务公开。党员民主参与、民主选举、民主监督渠道通畅。</w:t>
            </w:r>
          </w:p>
        </w:tc>
        <w:tc>
          <w:tcPr>
            <w:tcW w:w="904" w:type="dxa"/>
            <w:vAlign w:val="center"/>
          </w:tcPr>
          <w:p w:rsidR="002B3967" w:rsidRPr="00585E93" w:rsidRDefault="002B3967" w:rsidP="00585E93">
            <w:pPr>
              <w:spacing w:line="400" w:lineRule="exact"/>
              <w:jc w:val="center"/>
              <w:rPr>
                <w:rFonts w:ascii="Times New Roman" w:hAnsi="Times New Roman" w:cs="Times New Roman"/>
                <w:sz w:val="24"/>
                <w:szCs w:val="24"/>
              </w:rPr>
            </w:pPr>
            <w:r>
              <w:rPr>
                <w:rFonts w:ascii="Times New Roman" w:hAnsi="Times New Roman" w:cs="Times New Roman"/>
                <w:sz w:val="24"/>
                <w:szCs w:val="24"/>
              </w:rPr>
              <w:t>3</w:t>
            </w:r>
            <w:r w:rsidRPr="00585E93">
              <w:rPr>
                <w:rFonts w:ascii="Times New Roman" w:hAnsi="Times New Roman" w:hint="eastAsia"/>
                <w:sz w:val="24"/>
                <w:szCs w:val="24"/>
              </w:rPr>
              <w:t>分</w:t>
            </w:r>
          </w:p>
        </w:tc>
        <w:tc>
          <w:tcPr>
            <w:tcW w:w="958" w:type="dxa"/>
            <w:vAlign w:val="center"/>
          </w:tcPr>
          <w:p w:rsidR="002B3967" w:rsidRPr="00585E93" w:rsidRDefault="002B3967" w:rsidP="00585E93">
            <w:pPr>
              <w:spacing w:line="400" w:lineRule="exact"/>
              <w:jc w:val="center"/>
              <w:rPr>
                <w:rFonts w:ascii="Times New Roman" w:hAnsi="Times New Roman" w:cs="Times New Roman"/>
                <w:sz w:val="24"/>
                <w:szCs w:val="24"/>
              </w:rPr>
            </w:pPr>
          </w:p>
        </w:tc>
      </w:tr>
      <w:tr w:rsidR="002B3967" w:rsidRPr="00BB29D2">
        <w:tc>
          <w:tcPr>
            <w:tcW w:w="1388" w:type="dxa"/>
            <w:vMerge/>
            <w:vAlign w:val="center"/>
          </w:tcPr>
          <w:p w:rsidR="002B3967" w:rsidRPr="00585E93" w:rsidRDefault="002B3967" w:rsidP="00585E93">
            <w:pPr>
              <w:spacing w:line="400" w:lineRule="exact"/>
              <w:jc w:val="center"/>
              <w:rPr>
                <w:rFonts w:ascii="Times New Roman" w:hAnsi="Times New Roman" w:cs="Times New Roman"/>
                <w:sz w:val="28"/>
                <w:szCs w:val="28"/>
              </w:rPr>
            </w:pPr>
          </w:p>
        </w:tc>
        <w:tc>
          <w:tcPr>
            <w:tcW w:w="5811" w:type="dxa"/>
            <w:vAlign w:val="center"/>
          </w:tcPr>
          <w:p w:rsidR="002B3967" w:rsidRDefault="002B3967" w:rsidP="005037F4">
            <w:pPr>
              <w:spacing w:line="400" w:lineRule="exact"/>
              <w:rPr>
                <w:rFonts w:ascii="Times New Roman" w:hAnsi="Times New Roman" w:cs="Times New Roman"/>
                <w:sz w:val="24"/>
                <w:szCs w:val="24"/>
              </w:rPr>
            </w:pPr>
            <w:r>
              <w:rPr>
                <w:rFonts w:ascii="Times New Roman" w:hAnsi="Times New Roman" w:cs="Times New Roman"/>
                <w:sz w:val="24"/>
                <w:szCs w:val="24"/>
              </w:rPr>
              <w:t>17</w:t>
            </w:r>
            <w:r w:rsidRPr="00585E93">
              <w:rPr>
                <w:rFonts w:ascii="Times New Roman" w:hAnsi="Times New Roman" w:hint="eastAsia"/>
                <w:sz w:val="24"/>
                <w:szCs w:val="24"/>
              </w:rPr>
              <w:t>．党支部组织生活严格规范，定期召开</w:t>
            </w:r>
            <w:r>
              <w:rPr>
                <w:rFonts w:ascii="Times New Roman" w:hAnsi="Times New Roman" w:hint="eastAsia"/>
                <w:sz w:val="24"/>
                <w:szCs w:val="24"/>
              </w:rPr>
              <w:t>组织</w:t>
            </w:r>
            <w:r w:rsidRPr="00585E93">
              <w:rPr>
                <w:rFonts w:ascii="Times New Roman" w:hAnsi="Times New Roman" w:hint="eastAsia"/>
                <w:sz w:val="24"/>
                <w:szCs w:val="24"/>
              </w:rPr>
              <w:t>生活会。</w:t>
            </w:r>
          </w:p>
        </w:tc>
        <w:tc>
          <w:tcPr>
            <w:tcW w:w="904" w:type="dxa"/>
            <w:vAlign w:val="center"/>
          </w:tcPr>
          <w:p w:rsidR="002B3967" w:rsidRPr="00585E93" w:rsidRDefault="002B3967" w:rsidP="00585E93">
            <w:pPr>
              <w:spacing w:line="400" w:lineRule="exact"/>
              <w:jc w:val="center"/>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hint="eastAsia"/>
                <w:sz w:val="24"/>
                <w:szCs w:val="24"/>
              </w:rPr>
              <w:t>分</w:t>
            </w:r>
          </w:p>
        </w:tc>
        <w:tc>
          <w:tcPr>
            <w:tcW w:w="958" w:type="dxa"/>
            <w:vAlign w:val="center"/>
          </w:tcPr>
          <w:p w:rsidR="002B3967" w:rsidRPr="00585E93" w:rsidRDefault="002B3967" w:rsidP="00585E93">
            <w:pPr>
              <w:spacing w:line="400" w:lineRule="exact"/>
              <w:jc w:val="center"/>
              <w:rPr>
                <w:rFonts w:ascii="Times New Roman" w:hAnsi="Times New Roman" w:cs="Times New Roman"/>
                <w:sz w:val="24"/>
                <w:szCs w:val="24"/>
              </w:rPr>
            </w:pPr>
          </w:p>
        </w:tc>
      </w:tr>
      <w:tr w:rsidR="002B3967" w:rsidRPr="00BB29D2">
        <w:tc>
          <w:tcPr>
            <w:tcW w:w="1388" w:type="dxa"/>
            <w:vMerge/>
            <w:vAlign w:val="center"/>
          </w:tcPr>
          <w:p w:rsidR="002B3967" w:rsidRPr="00585E93" w:rsidRDefault="002B3967" w:rsidP="00585E93">
            <w:pPr>
              <w:spacing w:line="400" w:lineRule="exact"/>
              <w:jc w:val="center"/>
              <w:rPr>
                <w:rFonts w:ascii="Times New Roman" w:hAnsi="Times New Roman" w:cs="Times New Roman"/>
                <w:sz w:val="28"/>
                <w:szCs w:val="28"/>
              </w:rPr>
            </w:pPr>
          </w:p>
        </w:tc>
        <w:tc>
          <w:tcPr>
            <w:tcW w:w="5811" w:type="dxa"/>
            <w:vAlign w:val="center"/>
          </w:tcPr>
          <w:p w:rsidR="002B3967" w:rsidRDefault="002B3967" w:rsidP="005037F4">
            <w:pPr>
              <w:spacing w:line="400" w:lineRule="exact"/>
              <w:rPr>
                <w:rFonts w:ascii="Times New Roman" w:hAnsi="Times New Roman" w:cs="Times New Roman"/>
                <w:sz w:val="24"/>
                <w:szCs w:val="24"/>
              </w:rPr>
            </w:pPr>
            <w:r>
              <w:rPr>
                <w:rFonts w:ascii="Times New Roman" w:hAnsi="Times New Roman" w:cs="Times New Roman"/>
                <w:sz w:val="24"/>
                <w:szCs w:val="24"/>
              </w:rPr>
              <w:t>18</w:t>
            </w:r>
            <w:r w:rsidRPr="00585E93">
              <w:rPr>
                <w:rFonts w:ascii="Times New Roman" w:hAnsi="Times New Roman" w:hint="eastAsia"/>
                <w:sz w:val="24"/>
                <w:szCs w:val="24"/>
              </w:rPr>
              <w:t>．</w:t>
            </w:r>
            <w:r>
              <w:rPr>
                <w:rFonts w:ascii="Times New Roman" w:hAnsi="Times New Roman" w:hint="eastAsia"/>
                <w:sz w:val="24"/>
                <w:szCs w:val="24"/>
              </w:rPr>
              <w:t>党支部积极申请党建基金立项，并认真做好立项各项工作。</w:t>
            </w:r>
          </w:p>
        </w:tc>
        <w:tc>
          <w:tcPr>
            <w:tcW w:w="904" w:type="dxa"/>
            <w:vAlign w:val="center"/>
          </w:tcPr>
          <w:p w:rsidR="002B3967" w:rsidRPr="00585E93" w:rsidRDefault="002B3967" w:rsidP="00585E93">
            <w:pPr>
              <w:spacing w:line="400" w:lineRule="exact"/>
              <w:jc w:val="cente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hint="eastAsia"/>
                <w:sz w:val="24"/>
                <w:szCs w:val="24"/>
              </w:rPr>
              <w:t>分</w:t>
            </w:r>
          </w:p>
        </w:tc>
        <w:tc>
          <w:tcPr>
            <w:tcW w:w="958" w:type="dxa"/>
            <w:vAlign w:val="center"/>
          </w:tcPr>
          <w:p w:rsidR="002B3967" w:rsidRPr="00585E93" w:rsidRDefault="002B3967" w:rsidP="00585E93">
            <w:pPr>
              <w:spacing w:line="400" w:lineRule="exact"/>
              <w:jc w:val="center"/>
              <w:rPr>
                <w:rFonts w:ascii="Times New Roman" w:hAnsi="Times New Roman" w:cs="Times New Roman"/>
                <w:sz w:val="24"/>
                <w:szCs w:val="24"/>
              </w:rPr>
            </w:pPr>
          </w:p>
        </w:tc>
      </w:tr>
      <w:tr w:rsidR="002B3967" w:rsidRPr="00BB29D2">
        <w:tc>
          <w:tcPr>
            <w:tcW w:w="1388" w:type="dxa"/>
            <w:vMerge/>
            <w:vAlign w:val="center"/>
          </w:tcPr>
          <w:p w:rsidR="002B3967" w:rsidRPr="00585E93" w:rsidRDefault="002B3967" w:rsidP="00585E93">
            <w:pPr>
              <w:spacing w:line="400" w:lineRule="exact"/>
              <w:jc w:val="center"/>
              <w:rPr>
                <w:rFonts w:ascii="Times New Roman" w:hAnsi="Times New Roman" w:cs="Times New Roman"/>
                <w:sz w:val="28"/>
                <w:szCs w:val="28"/>
              </w:rPr>
            </w:pPr>
          </w:p>
        </w:tc>
        <w:tc>
          <w:tcPr>
            <w:tcW w:w="5811" w:type="dxa"/>
            <w:vAlign w:val="center"/>
          </w:tcPr>
          <w:p w:rsidR="002B3967" w:rsidRPr="00585E93" w:rsidRDefault="002B3967" w:rsidP="005037F4">
            <w:pPr>
              <w:spacing w:line="400" w:lineRule="exact"/>
              <w:rPr>
                <w:rFonts w:ascii="Times New Roman" w:hAnsi="Times New Roman" w:cs="Times New Roman"/>
                <w:sz w:val="24"/>
                <w:szCs w:val="24"/>
              </w:rPr>
            </w:pPr>
            <w:r>
              <w:rPr>
                <w:rFonts w:ascii="Times New Roman" w:hAnsi="Times New Roman" w:cs="Times New Roman"/>
                <w:sz w:val="24"/>
                <w:szCs w:val="24"/>
              </w:rPr>
              <w:t>19</w:t>
            </w:r>
            <w:r w:rsidRPr="00585E93">
              <w:rPr>
                <w:rFonts w:ascii="Times New Roman" w:hAnsi="Times New Roman" w:hint="eastAsia"/>
                <w:sz w:val="24"/>
                <w:szCs w:val="24"/>
              </w:rPr>
              <w:t>．</w:t>
            </w:r>
            <w:r>
              <w:rPr>
                <w:rFonts w:ascii="Times New Roman" w:hAnsi="Times New Roman" w:hint="eastAsia"/>
                <w:sz w:val="24"/>
                <w:szCs w:val="24"/>
              </w:rPr>
              <w:t>党支部和党员积极服务师生群众，积极创建校级服务型基层党组织。</w:t>
            </w:r>
          </w:p>
        </w:tc>
        <w:tc>
          <w:tcPr>
            <w:tcW w:w="904" w:type="dxa"/>
            <w:vAlign w:val="center"/>
          </w:tcPr>
          <w:p w:rsidR="002B3967" w:rsidRPr="00585E93" w:rsidRDefault="002B3967" w:rsidP="00585E93">
            <w:pPr>
              <w:jc w:val="center"/>
              <w:rPr>
                <w:rFonts w:ascii="Times New Roman" w:hAnsi="Times New Roman" w:cs="Times New Roman"/>
                <w:sz w:val="24"/>
                <w:szCs w:val="24"/>
              </w:rPr>
            </w:pPr>
            <w:r>
              <w:rPr>
                <w:rFonts w:ascii="Times New Roman" w:hAnsi="Times New Roman" w:cs="Times New Roman"/>
                <w:sz w:val="24"/>
                <w:szCs w:val="24"/>
              </w:rPr>
              <w:t>4</w:t>
            </w:r>
            <w:r w:rsidRPr="00585E93">
              <w:rPr>
                <w:rFonts w:ascii="Times New Roman" w:hAnsi="Times New Roman" w:hint="eastAsia"/>
                <w:sz w:val="24"/>
                <w:szCs w:val="24"/>
              </w:rPr>
              <w:t>分</w:t>
            </w:r>
          </w:p>
        </w:tc>
        <w:tc>
          <w:tcPr>
            <w:tcW w:w="958" w:type="dxa"/>
            <w:vAlign w:val="center"/>
          </w:tcPr>
          <w:p w:rsidR="002B3967" w:rsidRPr="00585E93" w:rsidRDefault="002B3967" w:rsidP="00585E93">
            <w:pPr>
              <w:spacing w:line="400" w:lineRule="exact"/>
              <w:jc w:val="center"/>
              <w:rPr>
                <w:rFonts w:ascii="Times New Roman" w:hAnsi="Times New Roman" w:cs="Times New Roman"/>
                <w:sz w:val="24"/>
                <w:szCs w:val="24"/>
              </w:rPr>
            </w:pPr>
          </w:p>
        </w:tc>
      </w:tr>
      <w:tr w:rsidR="002B3967" w:rsidRPr="00BB29D2">
        <w:tc>
          <w:tcPr>
            <w:tcW w:w="1388" w:type="dxa"/>
            <w:vMerge/>
            <w:vAlign w:val="center"/>
          </w:tcPr>
          <w:p w:rsidR="002B3967" w:rsidRPr="00585E93" w:rsidRDefault="002B3967" w:rsidP="00585E93">
            <w:pPr>
              <w:spacing w:line="400" w:lineRule="exact"/>
              <w:jc w:val="center"/>
              <w:rPr>
                <w:rFonts w:ascii="Times New Roman" w:hAnsi="Times New Roman" w:cs="Times New Roman"/>
                <w:sz w:val="28"/>
                <w:szCs w:val="28"/>
              </w:rPr>
            </w:pPr>
          </w:p>
        </w:tc>
        <w:tc>
          <w:tcPr>
            <w:tcW w:w="5811" w:type="dxa"/>
            <w:vAlign w:val="center"/>
          </w:tcPr>
          <w:p w:rsidR="002B3967" w:rsidRPr="00585E93" w:rsidRDefault="002B3967" w:rsidP="00A0091C">
            <w:pPr>
              <w:spacing w:line="400" w:lineRule="exact"/>
              <w:rPr>
                <w:rFonts w:ascii="Times New Roman" w:hAnsi="Times New Roman" w:cs="Times New Roman"/>
                <w:sz w:val="24"/>
                <w:szCs w:val="24"/>
              </w:rPr>
            </w:pPr>
            <w:r>
              <w:rPr>
                <w:rFonts w:ascii="Times New Roman" w:hAnsi="Times New Roman" w:cs="Times New Roman"/>
                <w:sz w:val="24"/>
                <w:szCs w:val="24"/>
              </w:rPr>
              <w:t>20</w:t>
            </w:r>
            <w:r w:rsidRPr="00585E93">
              <w:rPr>
                <w:rFonts w:ascii="Times New Roman" w:hAnsi="Times New Roman" w:hint="eastAsia"/>
                <w:sz w:val="24"/>
                <w:szCs w:val="24"/>
              </w:rPr>
              <w:t>．创新支部活动形式，开展各类特色学习和实践活动，特点鲜明、充满活力、吸引力强，成效明显。</w:t>
            </w:r>
          </w:p>
        </w:tc>
        <w:tc>
          <w:tcPr>
            <w:tcW w:w="904" w:type="dxa"/>
            <w:vAlign w:val="center"/>
          </w:tcPr>
          <w:p w:rsidR="002B3967" w:rsidRPr="00585E93" w:rsidRDefault="002B3967" w:rsidP="00585E93">
            <w:pPr>
              <w:jc w:val="center"/>
              <w:rPr>
                <w:rFonts w:ascii="Times New Roman" w:hAnsi="Times New Roman" w:cs="Times New Roman"/>
                <w:sz w:val="24"/>
                <w:szCs w:val="24"/>
              </w:rPr>
            </w:pPr>
            <w:r>
              <w:rPr>
                <w:rFonts w:ascii="Times New Roman" w:hAnsi="Times New Roman" w:cs="Times New Roman"/>
                <w:sz w:val="24"/>
                <w:szCs w:val="24"/>
              </w:rPr>
              <w:t>3</w:t>
            </w:r>
            <w:r w:rsidRPr="00585E93">
              <w:rPr>
                <w:rFonts w:ascii="Times New Roman" w:hAnsi="Times New Roman" w:hint="eastAsia"/>
                <w:sz w:val="24"/>
                <w:szCs w:val="24"/>
              </w:rPr>
              <w:t>分</w:t>
            </w:r>
          </w:p>
        </w:tc>
        <w:tc>
          <w:tcPr>
            <w:tcW w:w="958" w:type="dxa"/>
            <w:vAlign w:val="center"/>
          </w:tcPr>
          <w:p w:rsidR="002B3967" w:rsidRPr="00585E93" w:rsidRDefault="002B3967" w:rsidP="00585E93">
            <w:pPr>
              <w:spacing w:line="400" w:lineRule="exact"/>
              <w:jc w:val="center"/>
              <w:rPr>
                <w:rFonts w:ascii="Times New Roman" w:hAnsi="Times New Roman" w:cs="Times New Roman"/>
                <w:sz w:val="24"/>
                <w:szCs w:val="24"/>
              </w:rPr>
            </w:pPr>
          </w:p>
        </w:tc>
      </w:tr>
      <w:tr w:rsidR="002B3967" w:rsidRPr="00BB29D2">
        <w:tc>
          <w:tcPr>
            <w:tcW w:w="1388" w:type="dxa"/>
            <w:vMerge/>
            <w:vAlign w:val="center"/>
          </w:tcPr>
          <w:p w:rsidR="002B3967" w:rsidRPr="00585E93" w:rsidRDefault="002B3967" w:rsidP="00585E93">
            <w:pPr>
              <w:spacing w:line="400" w:lineRule="exact"/>
              <w:jc w:val="center"/>
              <w:rPr>
                <w:rFonts w:ascii="Times New Roman" w:hAnsi="Times New Roman" w:cs="Times New Roman"/>
                <w:sz w:val="28"/>
                <w:szCs w:val="28"/>
              </w:rPr>
            </w:pPr>
          </w:p>
        </w:tc>
        <w:tc>
          <w:tcPr>
            <w:tcW w:w="5811" w:type="dxa"/>
            <w:vAlign w:val="center"/>
          </w:tcPr>
          <w:p w:rsidR="002B3967" w:rsidRPr="00585E93" w:rsidRDefault="002B3967" w:rsidP="005037F4">
            <w:pPr>
              <w:spacing w:line="400" w:lineRule="exact"/>
              <w:rPr>
                <w:rFonts w:ascii="Times New Roman" w:hAnsi="Times New Roman" w:cs="Times New Roman"/>
                <w:sz w:val="24"/>
                <w:szCs w:val="24"/>
              </w:rPr>
            </w:pPr>
            <w:r>
              <w:rPr>
                <w:rFonts w:ascii="Times New Roman" w:hAnsi="Times New Roman" w:cs="Times New Roman"/>
                <w:sz w:val="24"/>
                <w:szCs w:val="24"/>
              </w:rPr>
              <w:t>21</w:t>
            </w:r>
            <w:r w:rsidRPr="00585E93">
              <w:rPr>
                <w:rFonts w:ascii="Times New Roman" w:hAnsi="Times New Roman" w:hint="eastAsia"/>
                <w:sz w:val="24"/>
                <w:szCs w:val="24"/>
              </w:rPr>
              <w:t>．</w:t>
            </w:r>
            <w:r>
              <w:rPr>
                <w:rFonts w:ascii="Times New Roman" w:hAnsi="Times New Roman" w:hint="eastAsia"/>
                <w:sz w:val="24"/>
                <w:szCs w:val="24"/>
              </w:rPr>
              <w:t>党支部</w:t>
            </w:r>
            <w:r w:rsidRPr="00585E93">
              <w:rPr>
                <w:rFonts w:ascii="Times New Roman" w:hAnsi="Times New Roman" w:hint="eastAsia"/>
                <w:sz w:val="24"/>
                <w:szCs w:val="24"/>
              </w:rPr>
              <w:t>严格按照</w:t>
            </w:r>
            <w:r>
              <w:rPr>
                <w:rFonts w:ascii="Times New Roman" w:hAnsi="Times New Roman" w:hint="eastAsia"/>
                <w:sz w:val="24"/>
                <w:szCs w:val="24"/>
              </w:rPr>
              <w:t>发展党员工作流程，开展学生党员发展工作，严控质量，严格标准和程序；学生踊跃申请入党，学生党员作用发挥明显</w:t>
            </w:r>
            <w:r w:rsidRPr="00585E93">
              <w:rPr>
                <w:rFonts w:ascii="Times New Roman" w:hAnsi="Times New Roman" w:hint="eastAsia"/>
                <w:sz w:val="24"/>
                <w:szCs w:val="24"/>
              </w:rPr>
              <w:t>。</w:t>
            </w:r>
          </w:p>
        </w:tc>
        <w:tc>
          <w:tcPr>
            <w:tcW w:w="904" w:type="dxa"/>
            <w:vAlign w:val="center"/>
          </w:tcPr>
          <w:p w:rsidR="002B3967" w:rsidRPr="00585E93" w:rsidRDefault="002B3967" w:rsidP="00585E93">
            <w:pPr>
              <w:jc w:val="center"/>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hint="eastAsia"/>
                <w:sz w:val="24"/>
                <w:szCs w:val="24"/>
              </w:rPr>
              <w:t>分</w:t>
            </w:r>
          </w:p>
        </w:tc>
        <w:tc>
          <w:tcPr>
            <w:tcW w:w="958" w:type="dxa"/>
            <w:vAlign w:val="center"/>
          </w:tcPr>
          <w:p w:rsidR="002B3967" w:rsidRPr="00585E93" w:rsidRDefault="002B3967" w:rsidP="00585E93">
            <w:pPr>
              <w:spacing w:line="400" w:lineRule="exact"/>
              <w:jc w:val="center"/>
              <w:rPr>
                <w:rFonts w:ascii="Times New Roman" w:hAnsi="Times New Roman" w:cs="Times New Roman"/>
                <w:sz w:val="24"/>
                <w:szCs w:val="24"/>
              </w:rPr>
            </w:pPr>
          </w:p>
        </w:tc>
      </w:tr>
      <w:tr w:rsidR="002B3967" w:rsidRPr="00BB29D2">
        <w:trPr>
          <w:trHeight w:val="678"/>
        </w:trPr>
        <w:tc>
          <w:tcPr>
            <w:tcW w:w="1388" w:type="dxa"/>
            <w:vMerge/>
            <w:vAlign w:val="center"/>
          </w:tcPr>
          <w:p w:rsidR="002B3967" w:rsidRPr="00585E93" w:rsidRDefault="002B3967" w:rsidP="00585E93">
            <w:pPr>
              <w:spacing w:line="400" w:lineRule="exact"/>
              <w:jc w:val="center"/>
              <w:rPr>
                <w:rFonts w:ascii="Times New Roman" w:hAnsi="Times New Roman" w:cs="Times New Roman"/>
                <w:sz w:val="28"/>
                <w:szCs w:val="28"/>
              </w:rPr>
            </w:pPr>
          </w:p>
        </w:tc>
        <w:tc>
          <w:tcPr>
            <w:tcW w:w="5811" w:type="dxa"/>
            <w:vAlign w:val="center"/>
          </w:tcPr>
          <w:p w:rsidR="002B3967" w:rsidRPr="00585E93" w:rsidRDefault="002B3967" w:rsidP="005037F4">
            <w:pPr>
              <w:spacing w:line="400" w:lineRule="exact"/>
              <w:rPr>
                <w:rFonts w:ascii="Times New Roman" w:hAnsi="Times New Roman" w:cs="Times New Roman"/>
                <w:sz w:val="24"/>
                <w:szCs w:val="24"/>
              </w:rPr>
            </w:pPr>
            <w:r>
              <w:rPr>
                <w:rFonts w:ascii="Times New Roman" w:hAnsi="Times New Roman" w:cs="Times New Roman"/>
                <w:sz w:val="24"/>
                <w:szCs w:val="24"/>
              </w:rPr>
              <w:t>22</w:t>
            </w:r>
            <w:r w:rsidRPr="00585E93">
              <w:rPr>
                <w:rFonts w:ascii="Times New Roman" w:hAnsi="Times New Roman" w:hint="eastAsia"/>
                <w:sz w:val="24"/>
                <w:szCs w:val="24"/>
              </w:rPr>
              <w:t>．</w:t>
            </w:r>
            <w:r>
              <w:rPr>
                <w:rFonts w:ascii="Times New Roman" w:hAnsi="Times New Roman" w:hint="eastAsia"/>
                <w:sz w:val="24"/>
                <w:szCs w:val="24"/>
              </w:rPr>
              <w:t>学生党员发展材料格式规范，内容详实，按照相关要求归档及时。</w:t>
            </w:r>
          </w:p>
        </w:tc>
        <w:tc>
          <w:tcPr>
            <w:tcW w:w="904" w:type="dxa"/>
            <w:vAlign w:val="center"/>
          </w:tcPr>
          <w:p w:rsidR="002B3967" w:rsidRPr="00585E93" w:rsidRDefault="002B3967" w:rsidP="00585E93">
            <w:pPr>
              <w:jc w:val="center"/>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hint="eastAsia"/>
                <w:sz w:val="24"/>
                <w:szCs w:val="24"/>
              </w:rPr>
              <w:t>分</w:t>
            </w:r>
          </w:p>
        </w:tc>
        <w:tc>
          <w:tcPr>
            <w:tcW w:w="958" w:type="dxa"/>
            <w:vAlign w:val="center"/>
          </w:tcPr>
          <w:p w:rsidR="002B3967" w:rsidRPr="00585E93" w:rsidRDefault="002B3967" w:rsidP="00585E93">
            <w:pPr>
              <w:spacing w:line="400" w:lineRule="exact"/>
              <w:jc w:val="center"/>
              <w:rPr>
                <w:rFonts w:ascii="Times New Roman" w:hAnsi="Times New Roman" w:cs="Times New Roman"/>
                <w:sz w:val="24"/>
                <w:szCs w:val="24"/>
              </w:rPr>
            </w:pPr>
          </w:p>
        </w:tc>
      </w:tr>
      <w:tr w:rsidR="002B3967" w:rsidRPr="00BB29D2">
        <w:trPr>
          <w:trHeight w:val="718"/>
        </w:trPr>
        <w:tc>
          <w:tcPr>
            <w:tcW w:w="1388" w:type="dxa"/>
            <w:vMerge/>
            <w:vAlign w:val="center"/>
          </w:tcPr>
          <w:p w:rsidR="002B3967" w:rsidRPr="00585E93" w:rsidRDefault="002B3967" w:rsidP="00585E93">
            <w:pPr>
              <w:spacing w:line="400" w:lineRule="exact"/>
              <w:jc w:val="center"/>
              <w:rPr>
                <w:rFonts w:ascii="Times New Roman" w:hAnsi="Times New Roman" w:cs="Times New Roman"/>
                <w:sz w:val="28"/>
                <w:szCs w:val="28"/>
              </w:rPr>
            </w:pPr>
          </w:p>
        </w:tc>
        <w:tc>
          <w:tcPr>
            <w:tcW w:w="5811" w:type="dxa"/>
            <w:vAlign w:val="center"/>
          </w:tcPr>
          <w:p w:rsidR="002B3967" w:rsidRDefault="002B3967" w:rsidP="005037F4">
            <w:pPr>
              <w:spacing w:line="400" w:lineRule="exact"/>
              <w:rPr>
                <w:rFonts w:ascii="Times New Roman" w:hAnsi="Times New Roman" w:cs="Times New Roman"/>
                <w:sz w:val="24"/>
                <w:szCs w:val="24"/>
              </w:rPr>
            </w:pPr>
            <w:r>
              <w:rPr>
                <w:rFonts w:ascii="Times New Roman" w:hAnsi="Times New Roman" w:cs="Times New Roman"/>
                <w:sz w:val="24"/>
                <w:szCs w:val="24"/>
              </w:rPr>
              <w:t>23</w:t>
            </w:r>
            <w:r w:rsidRPr="00585E93">
              <w:rPr>
                <w:rFonts w:ascii="Times New Roman" w:hAnsi="Times New Roman" w:hint="eastAsia"/>
                <w:sz w:val="24"/>
                <w:szCs w:val="24"/>
              </w:rPr>
              <w:t>．党员组织关系理顺，</w:t>
            </w:r>
            <w:r>
              <w:rPr>
                <w:rFonts w:ascii="Times New Roman" w:hAnsi="Times New Roman" w:hint="eastAsia"/>
                <w:sz w:val="24"/>
                <w:szCs w:val="24"/>
              </w:rPr>
              <w:t>新生和毕业生党员组织关系</w:t>
            </w:r>
            <w:r w:rsidRPr="00585E93">
              <w:rPr>
                <w:rFonts w:ascii="Times New Roman" w:hAnsi="Times New Roman" w:hint="eastAsia"/>
                <w:sz w:val="24"/>
                <w:szCs w:val="24"/>
              </w:rPr>
              <w:t>管理规范。党费缴纳及时足额。</w:t>
            </w:r>
          </w:p>
        </w:tc>
        <w:tc>
          <w:tcPr>
            <w:tcW w:w="904" w:type="dxa"/>
            <w:vAlign w:val="center"/>
          </w:tcPr>
          <w:p w:rsidR="002B3967" w:rsidRDefault="002B3967" w:rsidP="00585E93">
            <w:pPr>
              <w:jc w:val="center"/>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hint="eastAsia"/>
                <w:sz w:val="24"/>
                <w:szCs w:val="24"/>
              </w:rPr>
              <w:t>分</w:t>
            </w:r>
          </w:p>
        </w:tc>
        <w:tc>
          <w:tcPr>
            <w:tcW w:w="958" w:type="dxa"/>
            <w:vAlign w:val="center"/>
          </w:tcPr>
          <w:p w:rsidR="002B3967" w:rsidRPr="00585E93" w:rsidRDefault="002B3967" w:rsidP="00585E93">
            <w:pPr>
              <w:spacing w:line="400" w:lineRule="exact"/>
              <w:jc w:val="center"/>
              <w:rPr>
                <w:rFonts w:ascii="Times New Roman" w:hAnsi="Times New Roman" w:cs="Times New Roman"/>
                <w:sz w:val="24"/>
                <w:szCs w:val="24"/>
              </w:rPr>
            </w:pPr>
          </w:p>
        </w:tc>
      </w:tr>
      <w:tr w:rsidR="002B3967" w:rsidRPr="00BB29D2">
        <w:trPr>
          <w:trHeight w:val="474"/>
        </w:trPr>
        <w:tc>
          <w:tcPr>
            <w:tcW w:w="1388" w:type="dxa"/>
            <w:vMerge/>
            <w:vAlign w:val="center"/>
          </w:tcPr>
          <w:p w:rsidR="002B3967" w:rsidRPr="00585E93" w:rsidRDefault="002B3967" w:rsidP="00585E93">
            <w:pPr>
              <w:spacing w:line="400" w:lineRule="exact"/>
              <w:jc w:val="center"/>
              <w:rPr>
                <w:rFonts w:ascii="Times New Roman" w:hAnsi="Times New Roman" w:cs="Times New Roman"/>
                <w:sz w:val="28"/>
                <w:szCs w:val="28"/>
              </w:rPr>
            </w:pPr>
          </w:p>
        </w:tc>
        <w:tc>
          <w:tcPr>
            <w:tcW w:w="5811" w:type="dxa"/>
            <w:vAlign w:val="center"/>
          </w:tcPr>
          <w:p w:rsidR="002B3967" w:rsidRPr="00585E93" w:rsidRDefault="002B3967" w:rsidP="005037F4">
            <w:pPr>
              <w:spacing w:line="400" w:lineRule="exact"/>
              <w:rPr>
                <w:rFonts w:ascii="Times New Roman" w:hAnsi="Times New Roman" w:cs="Times New Roman"/>
                <w:sz w:val="24"/>
                <w:szCs w:val="24"/>
              </w:rPr>
            </w:pPr>
            <w:r>
              <w:rPr>
                <w:rFonts w:ascii="Times New Roman" w:hAnsi="Times New Roman" w:cs="Times New Roman"/>
                <w:sz w:val="24"/>
                <w:szCs w:val="24"/>
              </w:rPr>
              <w:t>24</w:t>
            </w:r>
            <w:r w:rsidRPr="00585E93">
              <w:rPr>
                <w:rFonts w:ascii="Times New Roman" w:hAnsi="Times New Roman" w:hint="eastAsia"/>
                <w:sz w:val="24"/>
                <w:szCs w:val="24"/>
              </w:rPr>
              <w:t>．党支部受到上级</w:t>
            </w:r>
            <w:r>
              <w:rPr>
                <w:rFonts w:ascii="Times New Roman" w:hAnsi="Times New Roman" w:hint="eastAsia"/>
                <w:sz w:val="24"/>
                <w:szCs w:val="24"/>
              </w:rPr>
              <w:t>党组织</w:t>
            </w:r>
            <w:r w:rsidRPr="00585E93">
              <w:rPr>
                <w:rFonts w:ascii="Times New Roman" w:hAnsi="Times New Roman" w:hint="eastAsia"/>
                <w:sz w:val="24"/>
                <w:szCs w:val="24"/>
              </w:rPr>
              <w:t>的表彰</w:t>
            </w:r>
            <w:r>
              <w:rPr>
                <w:rFonts w:ascii="Times New Roman" w:hAnsi="Times New Roman" w:hint="eastAsia"/>
                <w:sz w:val="24"/>
                <w:szCs w:val="24"/>
              </w:rPr>
              <w:t>、</w:t>
            </w:r>
            <w:r w:rsidRPr="00585E93">
              <w:rPr>
                <w:rFonts w:ascii="Times New Roman" w:hAnsi="Times New Roman" w:hint="eastAsia"/>
                <w:sz w:val="24"/>
                <w:szCs w:val="24"/>
              </w:rPr>
              <w:t>表扬或被树为典型。</w:t>
            </w:r>
          </w:p>
        </w:tc>
        <w:tc>
          <w:tcPr>
            <w:tcW w:w="904" w:type="dxa"/>
            <w:vAlign w:val="center"/>
          </w:tcPr>
          <w:p w:rsidR="002B3967" w:rsidRPr="00585E93" w:rsidRDefault="002B3967" w:rsidP="00585E93">
            <w:pPr>
              <w:jc w:val="center"/>
              <w:rPr>
                <w:rFonts w:ascii="Times New Roman" w:hAnsi="Times New Roman" w:cs="Times New Roman"/>
                <w:sz w:val="24"/>
                <w:szCs w:val="24"/>
              </w:rPr>
            </w:pPr>
            <w:r>
              <w:rPr>
                <w:rFonts w:ascii="Times New Roman" w:hAnsi="Times New Roman" w:cs="Times New Roman"/>
                <w:sz w:val="24"/>
                <w:szCs w:val="24"/>
              </w:rPr>
              <w:t>4</w:t>
            </w:r>
            <w:r w:rsidRPr="00585E93">
              <w:rPr>
                <w:rFonts w:ascii="Times New Roman" w:hAnsi="Times New Roman" w:hint="eastAsia"/>
                <w:sz w:val="24"/>
                <w:szCs w:val="24"/>
              </w:rPr>
              <w:t>分</w:t>
            </w:r>
          </w:p>
        </w:tc>
        <w:tc>
          <w:tcPr>
            <w:tcW w:w="958" w:type="dxa"/>
            <w:vAlign w:val="center"/>
          </w:tcPr>
          <w:p w:rsidR="002B3967" w:rsidRPr="00585E93" w:rsidRDefault="002B3967" w:rsidP="00585E93">
            <w:pPr>
              <w:spacing w:line="400" w:lineRule="exact"/>
              <w:jc w:val="center"/>
              <w:rPr>
                <w:rFonts w:ascii="Times New Roman" w:hAnsi="Times New Roman" w:cs="Times New Roman"/>
                <w:sz w:val="24"/>
                <w:szCs w:val="24"/>
              </w:rPr>
            </w:pPr>
          </w:p>
        </w:tc>
      </w:tr>
      <w:tr w:rsidR="002B3967" w:rsidRPr="00BB29D2">
        <w:trPr>
          <w:trHeight w:val="1427"/>
        </w:trPr>
        <w:tc>
          <w:tcPr>
            <w:tcW w:w="1388" w:type="dxa"/>
            <w:vAlign w:val="center"/>
          </w:tcPr>
          <w:p w:rsidR="002B3967" w:rsidRPr="00585E93" w:rsidRDefault="002B3967" w:rsidP="00585E93">
            <w:pPr>
              <w:spacing w:line="400" w:lineRule="exact"/>
              <w:jc w:val="center"/>
              <w:rPr>
                <w:rFonts w:ascii="Times New Roman" w:hAnsi="Times New Roman" w:cs="Times New Roman"/>
                <w:sz w:val="28"/>
                <w:szCs w:val="28"/>
              </w:rPr>
            </w:pPr>
            <w:r w:rsidRPr="00585E93">
              <w:rPr>
                <w:rFonts w:ascii="Times New Roman" w:hAnsi="Times New Roman" w:hint="eastAsia"/>
                <w:sz w:val="28"/>
                <w:szCs w:val="28"/>
              </w:rPr>
              <w:t>群众</w:t>
            </w:r>
          </w:p>
          <w:p w:rsidR="002B3967" w:rsidRPr="00585E93" w:rsidRDefault="002B3967" w:rsidP="00585E93">
            <w:pPr>
              <w:spacing w:line="400" w:lineRule="exact"/>
              <w:jc w:val="center"/>
              <w:rPr>
                <w:rFonts w:ascii="Times New Roman" w:hAnsi="Times New Roman" w:cs="Times New Roman"/>
                <w:sz w:val="28"/>
                <w:szCs w:val="28"/>
              </w:rPr>
            </w:pPr>
            <w:r>
              <w:rPr>
                <w:rFonts w:ascii="Times New Roman" w:hAnsi="Times New Roman" w:hint="eastAsia"/>
                <w:sz w:val="28"/>
                <w:szCs w:val="28"/>
              </w:rPr>
              <w:t>反映</w:t>
            </w:r>
          </w:p>
          <w:p w:rsidR="002B3967" w:rsidRPr="00585E93" w:rsidRDefault="002B3967" w:rsidP="00585E93">
            <w:pPr>
              <w:spacing w:line="400" w:lineRule="exact"/>
              <w:jc w:val="center"/>
              <w:rPr>
                <w:rFonts w:ascii="Times New Roman" w:hAnsi="Times New Roman" w:cs="Times New Roman"/>
                <w:sz w:val="28"/>
                <w:szCs w:val="28"/>
              </w:rPr>
            </w:pPr>
            <w:r>
              <w:rPr>
                <w:rFonts w:ascii="Times New Roman" w:hAnsi="Times New Roman" w:cs="Times New Roman"/>
                <w:sz w:val="28"/>
                <w:szCs w:val="28"/>
              </w:rPr>
              <w:t>15</w:t>
            </w:r>
            <w:r w:rsidRPr="00585E93">
              <w:rPr>
                <w:rFonts w:ascii="Times New Roman" w:hAnsi="Times New Roman" w:hint="eastAsia"/>
                <w:sz w:val="28"/>
                <w:szCs w:val="28"/>
              </w:rPr>
              <w:t>分</w:t>
            </w:r>
          </w:p>
        </w:tc>
        <w:tc>
          <w:tcPr>
            <w:tcW w:w="5811" w:type="dxa"/>
            <w:vAlign w:val="center"/>
          </w:tcPr>
          <w:p w:rsidR="002B3967" w:rsidRPr="00585E93" w:rsidRDefault="002B3967" w:rsidP="005037F4">
            <w:pPr>
              <w:spacing w:line="400" w:lineRule="exact"/>
              <w:rPr>
                <w:rFonts w:ascii="Times New Roman" w:hAnsi="Times New Roman" w:cs="Times New Roman"/>
                <w:sz w:val="24"/>
                <w:szCs w:val="24"/>
              </w:rPr>
            </w:pPr>
            <w:r w:rsidRPr="00585E93">
              <w:rPr>
                <w:rFonts w:ascii="Times New Roman" w:hAnsi="Times New Roman" w:cs="Times New Roman"/>
                <w:sz w:val="24"/>
                <w:szCs w:val="24"/>
              </w:rPr>
              <w:t>2</w:t>
            </w:r>
            <w:r>
              <w:rPr>
                <w:rFonts w:ascii="Times New Roman" w:hAnsi="Times New Roman" w:cs="Times New Roman"/>
                <w:sz w:val="24"/>
                <w:szCs w:val="24"/>
              </w:rPr>
              <w:t>5</w:t>
            </w:r>
            <w:r w:rsidRPr="00585E93">
              <w:rPr>
                <w:rFonts w:ascii="Times New Roman" w:hAnsi="Times New Roman" w:hint="eastAsia"/>
                <w:sz w:val="24"/>
                <w:szCs w:val="24"/>
              </w:rPr>
              <w:t>．在党员、群众满意度测评中满意率较高。（得分</w:t>
            </w:r>
            <w:r w:rsidRPr="00585E93">
              <w:rPr>
                <w:rFonts w:ascii="Times New Roman" w:hAnsi="Times New Roman" w:cs="Times New Roman"/>
                <w:sz w:val="24"/>
                <w:szCs w:val="24"/>
              </w:rPr>
              <w:t>=</w:t>
            </w:r>
            <w:r>
              <w:rPr>
                <w:rFonts w:ascii="Times New Roman" w:hAnsi="Times New Roman" w:cs="Times New Roman"/>
                <w:sz w:val="24"/>
                <w:szCs w:val="24"/>
              </w:rPr>
              <w:t>15</w:t>
            </w:r>
            <w:r w:rsidRPr="00585E93">
              <w:rPr>
                <w:rFonts w:ascii="Times New Roman" w:hAnsi="Times New Roman" w:hint="eastAsia"/>
                <w:sz w:val="24"/>
                <w:szCs w:val="24"/>
              </w:rPr>
              <w:t>分</w:t>
            </w:r>
            <w:r w:rsidRPr="00585E93">
              <w:rPr>
                <w:rFonts w:ascii="Times New Roman" w:hAnsi="Times New Roman" w:cs="Times New Roman"/>
                <w:sz w:val="24"/>
                <w:szCs w:val="24"/>
              </w:rPr>
              <w:t>×</w:t>
            </w:r>
            <w:r w:rsidRPr="00585E93">
              <w:rPr>
                <w:rFonts w:ascii="Times New Roman" w:hAnsi="Times New Roman" w:hint="eastAsia"/>
                <w:sz w:val="24"/>
                <w:szCs w:val="24"/>
              </w:rPr>
              <w:t>满意率）</w:t>
            </w:r>
          </w:p>
        </w:tc>
        <w:tc>
          <w:tcPr>
            <w:tcW w:w="904" w:type="dxa"/>
            <w:vAlign w:val="center"/>
          </w:tcPr>
          <w:p w:rsidR="002B3967" w:rsidRPr="00585E93" w:rsidRDefault="002B3967" w:rsidP="00585E93">
            <w:pPr>
              <w:spacing w:line="400" w:lineRule="exact"/>
              <w:jc w:val="center"/>
              <w:rPr>
                <w:rFonts w:ascii="Times New Roman" w:hAnsi="Times New Roman" w:cs="Times New Roman"/>
                <w:sz w:val="24"/>
                <w:szCs w:val="24"/>
              </w:rPr>
            </w:pPr>
            <w:r>
              <w:rPr>
                <w:rFonts w:ascii="Times New Roman" w:hAnsi="Times New Roman" w:cs="Times New Roman"/>
                <w:sz w:val="24"/>
                <w:szCs w:val="24"/>
              </w:rPr>
              <w:t>15</w:t>
            </w:r>
            <w:r w:rsidRPr="00585E93">
              <w:rPr>
                <w:rFonts w:ascii="Times New Roman" w:hAnsi="Times New Roman" w:hint="eastAsia"/>
                <w:sz w:val="24"/>
                <w:szCs w:val="24"/>
              </w:rPr>
              <w:t>分</w:t>
            </w:r>
          </w:p>
        </w:tc>
        <w:tc>
          <w:tcPr>
            <w:tcW w:w="958" w:type="dxa"/>
            <w:vAlign w:val="center"/>
          </w:tcPr>
          <w:p w:rsidR="002B3967" w:rsidRPr="00585E93" w:rsidRDefault="002B3967" w:rsidP="00585E93">
            <w:pPr>
              <w:spacing w:line="400" w:lineRule="exact"/>
              <w:jc w:val="center"/>
              <w:rPr>
                <w:rFonts w:ascii="Times New Roman" w:hAnsi="Times New Roman" w:cs="Times New Roman"/>
                <w:sz w:val="24"/>
                <w:szCs w:val="24"/>
              </w:rPr>
            </w:pPr>
          </w:p>
        </w:tc>
      </w:tr>
    </w:tbl>
    <w:p w:rsidR="002B3967" w:rsidRPr="00585E93" w:rsidRDefault="002B3967" w:rsidP="009F607B">
      <w:pPr>
        <w:spacing w:line="340" w:lineRule="exact"/>
        <w:ind w:firstLineChars="200" w:firstLine="480"/>
        <w:rPr>
          <w:rFonts w:ascii="Times New Roman" w:hAnsi="Times New Roman" w:cs="Times New Roman"/>
          <w:sz w:val="24"/>
          <w:szCs w:val="24"/>
        </w:rPr>
      </w:pPr>
      <w:r w:rsidRPr="00585E93">
        <w:rPr>
          <w:rFonts w:ascii="Times New Roman" w:hAnsi="Times New Roman" w:hint="eastAsia"/>
          <w:sz w:val="24"/>
          <w:szCs w:val="24"/>
        </w:rPr>
        <w:t>说明：</w:t>
      </w:r>
    </w:p>
    <w:p w:rsidR="002B3967" w:rsidRPr="00585E93" w:rsidRDefault="002B3967" w:rsidP="009F607B">
      <w:pPr>
        <w:spacing w:line="340" w:lineRule="exact"/>
        <w:ind w:firstLineChars="200" w:firstLine="480"/>
        <w:rPr>
          <w:rFonts w:ascii="Times New Roman" w:hAnsi="Times New Roman" w:cs="Times New Roman"/>
          <w:sz w:val="24"/>
          <w:szCs w:val="24"/>
        </w:rPr>
      </w:pPr>
      <w:r w:rsidRPr="00585E93">
        <w:rPr>
          <w:rFonts w:ascii="Times New Roman" w:hAnsi="Times New Roman" w:cs="Times New Roman"/>
          <w:sz w:val="24"/>
          <w:szCs w:val="24"/>
        </w:rPr>
        <w:t>1</w:t>
      </w:r>
      <w:r w:rsidRPr="00585E93">
        <w:rPr>
          <w:rFonts w:ascii="Times New Roman" w:hAnsi="Times New Roman" w:hint="eastAsia"/>
          <w:sz w:val="24"/>
          <w:szCs w:val="24"/>
        </w:rPr>
        <w:t>．党支部</w:t>
      </w:r>
      <w:r w:rsidR="006437FC">
        <w:rPr>
          <w:rFonts w:ascii="Times New Roman" w:hAnsi="Times New Roman" w:hint="eastAsia"/>
          <w:sz w:val="24"/>
          <w:szCs w:val="24"/>
        </w:rPr>
        <w:t>根据评分标准召开党员大会，进行自评；分党委</w:t>
      </w:r>
      <w:r w:rsidR="006437FC">
        <w:rPr>
          <w:rFonts w:ascii="Times New Roman" w:hAnsi="Times New Roman" w:hint="eastAsia"/>
          <w:sz w:val="24"/>
          <w:szCs w:val="24"/>
        </w:rPr>
        <w:t>/</w:t>
      </w:r>
      <w:r w:rsidR="006437FC">
        <w:rPr>
          <w:rFonts w:ascii="Times New Roman" w:hAnsi="Times New Roman" w:hint="eastAsia"/>
          <w:sz w:val="24"/>
          <w:szCs w:val="24"/>
        </w:rPr>
        <w:t>党总支在党支部评分的基础上综合评定</w:t>
      </w:r>
      <w:r w:rsidRPr="00585E93">
        <w:rPr>
          <w:rFonts w:ascii="Times New Roman" w:hAnsi="Times New Roman" w:hint="eastAsia"/>
          <w:sz w:val="24"/>
          <w:szCs w:val="24"/>
        </w:rPr>
        <w:t>。</w:t>
      </w:r>
    </w:p>
    <w:p w:rsidR="002B3967" w:rsidRPr="00585E93" w:rsidRDefault="00AE27E5" w:rsidP="009F607B">
      <w:pPr>
        <w:spacing w:line="34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2</w:t>
      </w:r>
      <w:r w:rsidR="002B3967" w:rsidRPr="00585E93">
        <w:rPr>
          <w:rFonts w:ascii="Times New Roman" w:hAnsi="Times New Roman" w:hint="eastAsia"/>
          <w:sz w:val="24"/>
          <w:szCs w:val="24"/>
        </w:rPr>
        <w:t>．党支部存在下列情形之一的直接定为后进：所管理的党员</w:t>
      </w:r>
      <w:r w:rsidR="00D406E8">
        <w:rPr>
          <w:rFonts w:ascii="Times New Roman" w:hAnsi="Times New Roman" w:hint="eastAsia"/>
          <w:sz w:val="24"/>
          <w:szCs w:val="24"/>
        </w:rPr>
        <w:t>、入党积极分子</w:t>
      </w:r>
      <w:r w:rsidR="002B3967" w:rsidRPr="00585E93">
        <w:rPr>
          <w:rFonts w:ascii="Times New Roman" w:hAnsi="Times New Roman" w:hint="eastAsia"/>
          <w:sz w:val="24"/>
          <w:szCs w:val="24"/>
        </w:rPr>
        <w:t>近一年受到刑事处罚、</w:t>
      </w:r>
      <w:r w:rsidR="00593CC3">
        <w:rPr>
          <w:rFonts w:ascii="Times New Roman" w:hAnsi="Times New Roman" w:hint="eastAsia"/>
          <w:sz w:val="24"/>
          <w:szCs w:val="24"/>
        </w:rPr>
        <w:t>党纪处分、</w:t>
      </w:r>
      <w:r w:rsidR="002B3967" w:rsidRPr="00585E93">
        <w:rPr>
          <w:rFonts w:ascii="Times New Roman" w:hAnsi="Times New Roman" w:hint="eastAsia"/>
          <w:sz w:val="24"/>
          <w:szCs w:val="24"/>
        </w:rPr>
        <w:t>行政处罚、校纪校规处分</w:t>
      </w:r>
      <w:r w:rsidR="00D406E8">
        <w:rPr>
          <w:rFonts w:ascii="Times New Roman" w:hAnsi="Times New Roman" w:hint="eastAsia"/>
          <w:sz w:val="24"/>
          <w:szCs w:val="24"/>
        </w:rPr>
        <w:t>等</w:t>
      </w:r>
      <w:r w:rsidR="002B3967" w:rsidRPr="00585E93">
        <w:rPr>
          <w:rFonts w:ascii="Times New Roman" w:hAnsi="Times New Roman" w:hint="eastAsia"/>
          <w:sz w:val="24"/>
          <w:szCs w:val="24"/>
        </w:rPr>
        <w:t>；</w:t>
      </w:r>
      <w:r w:rsidR="00D406E8">
        <w:rPr>
          <w:rFonts w:ascii="Times New Roman" w:hAnsi="Times New Roman" w:hint="eastAsia"/>
          <w:sz w:val="24"/>
          <w:szCs w:val="24"/>
        </w:rPr>
        <w:t>所在班级发生影响较大的群体性事件、</w:t>
      </w:r>
      <w:r w:rsidR="00017220">
        <w:rPr>
          <w:rFonts w:ascii="Times New Roman" w:hAnsi="Times New Roman" w:hint="eastAsia"/>
          <w:sz w:val="24"/>
          <w:szCs w:val="24"/>
        </w:rPr>
        <w:t>政治事件、集体舞弊等不良事件；</w:t>
      </w:r>
      <w:r w:rsidR="00593CC3">
        <w:rPr>
          <w:rFonts w:ascii="Times New Roman" w:hAnsi="Times New Roman" w:hint="eastAsia"/>
          <w:sz w:val="24"/>
          <w:szCs w:val="24"/>
        </w:rPr>
        <w:t>半</w:t>
      </w:r>
      <w:r w:rsidR="002B3967" w:rsidRPr="00585E93">
        <w:rPr>
          <w:rFonts w:ascii="Times New Roman" w:hAnsi="Times New Roman" w:hint="eastAsia"/>
          <w:sz w:val="24"/>
          <w:szCs w:val="24"/>
        </w:rPr>
        <w:t>年以上没有开展活动；</w:t>
      </w:r>
      <w:r w:rsidR="00D406E8">
        <w:rPr>
          <w:rFonts w:ascii="Times New Roman" w:hAnsi="Times New Roman" w:hint="eastAsia"/>
          <w:sz w:val="24"/>
          <w:szCs w:val="24"/>
        </w:rPr>
        <w:t>支委</w:t>
      </w:r>
      <w:r w:rsidR="00D406E8" w:rsidRPr="00585E93">
        <w:rPr>
          <w:rFonts w:ascii="Times New Roman" w:hAnsi="Times New Roman" w:hint="eastAsia"/>
          <w:sz w:val="24"/>
          <w:szCs w:val="24"/>
        </w:rPr>
        <w:t>不团结</w:t>
      </w:r>
      <w:r w:rsidR="00D406E8">
        <w:rPr>
          <w:rFonts w:ascii="Times New Roman" w:hAnsi="Times New Roman" w:hint="eastAsia"/>
          <w:sz w:val="24"/>
          <w:szCs w:val="24"/>
        </w:rPr>
        <w:t>；</w:t>
      </w:r>
      <w:r w:rsidR="00D406E8">
        <w:rPr>
          <w:rFonts w:ascii="Times New Roman" w:hAnsi="Times New Roman" w:cs="Times New Roman" w:hint="eastAsia"/>
          <w:sz w:val="24"/>
          <w:szCs w:val="24"/>
        </w:rPr>
        <w:t>群众对支部工作</w:t>
      </w:r>
      <w:r w:rsidR="00017220">
        <w:rPr>
          <w:rFonts w:ascii="Times New Roman" w:hAnsi="Times New Roman" w:cs="Times New Roman" w:hint="eastAsia"/>
          <w:sz w:val="24"/>
          <w:szCs w:val="24"/>
        </w:rPr>
        <w:t>有较多的不良反映</w:t>
      </w:r>
      <w:r w:rsidR="002B3967" w:rsidRPr="00585E93">
        <w:rPr>
          <w:rFonts w:ascii="Times New Roman" w:hAnsi="Times New Roman" w:hint="eastAsia"/>
          <w:sz w:val="24"/>
          <w:szCs w:val="24"/>
        </w:rPr>
        <w:t>。</w:t>
      </w:r>
      <w:r w:rsidR="00017220">
        <w:rPr>
          <w:rFonts w:ascii="Times New Roman" w:hAnsi="Times New Roman" w:hint="eastAsia"/>
          <w:sz w:val="24"/>
          <w:szCs w:val="24"/>
        </w:rPr>
        <w:t>分党委、党总支认定的其他情形。</w:t>
      </w:r>
    </w:p>
    <w:p w:rsidR="002B3967" w:rsidRPr="00C1110D" w:rsidRDefault="002B3967" w:rsidP="00C1110D">
      <w:pPr>
        <w:spacing w:line="360" w:lineRule="auto"/>
        <w:rPr>
          <w:rFonts w:hAnsi="Times New Roman" w:cs="Times New Roman"/>
        </w:rPr>
      </w:pPr>
      <w:r w:rsidRPr="00585E93">
        <w:rPr>
          <w:rFonts w:ascii="Times New Roman" w:hAnsi="Times New Roman" w:cs="Times New Roman"/>
        </w:rPr>
        <w:br w:type="page"/>
      </w:r>
      <w:r w:rsidRPr="00585E93">
        <w:rPr>
          <w:rFonts w:hAnsi="Times New Roman" w:hint="eastAsia"/>
        </w:rPr>
        <w:lastRenderedPageBreak/>
        <w:t>附件</w:t>
      </w:r>
      <w:r w:rsidRPr="00585E93">
        <w:rPr>
          <w:rFonts w:hAnsi="Times New Roman"/>
        </w:rPr>
        <w:t>2</w:t>
      </w:r>
    </w:p>
    <w:p w:rsidR="002B3967" w:rsidRPr="00A346A9" w:rsidRDefault="002B3967" w:rsidP="00A346A9">
      <w:pPr>
        <w:rPr>
          <w:rFonts w:ascii="方正小标宋简体" w:eastAsia="方正小标宋简体" w:hAnsi="宋体" w:cs="Times New Roman"/>
          <w:bCs/>
          <w:sz w:val="44"/>
          <w:szCs w:val="44"/>
        </w:rPr>
      </w:pPr>
      <w:r w:rsidRPr="00A346A9">
        <w:rPr>
          <w:rFonts w:ascii="方正小标宋简体" w:eastAsia="方正小标宋简体" w:hAnsi="宋体" w:cs="宋体" w:hint="eastAsia"/>
          <w:bCs/>
          <w:sz w:val="44"/>
          <w:szCs w:val="44"/>
        </w:rPr>
        <w:t>成都中医药大学教</w:t>
      </w:r>
      <w:r w:rsidR="002F342E" w:rsidRPr="00A346A9">
        <w:rPr>
          <w:rFonts w:ascii="方正小标宋简体" w:eastAsia="方正小标宋简体" w:hAnsi="宋体" w:cs="宋体" w:hint="eastAsia"/>
          <w:bCs/>
          <w:sz w:val="44"/>
          <w:szCs w:val="44"/>
        </w:rPr>
        <w:t>工</w:t>
      </w:r>
      <w:r w:rsidRPr="00A346A9">
        <w:rPr>
          <w:rFonts w:ascii="方正小标宋简体" w:eastAsia="方正小标宋简体" w:hAnsi="宋体" w:cs="宋体" w:hint="eastAsia"/>
          <w:bCs/>
          <w:sz w:val="44"/>
          <w:szCs w:val="44"/>
        </w:rPr>
        <w:t>党支部分类定级评分标准</w:t>
      </w:r>
    </w:p>
    <w:p w:rsidR="002B3967" w:rsidRPr="00585E93" w:rsidRDefault="002B3967" w:rsidP="00585E93">
      <w:pPr>
        <w:rPr>
          <w:rFonts w:ascii="Times New Roman" w:eastAsia="黑体" w:hAnsi="Times New Roman" w:cs="Times New Roman"/>
        </w:rPr>
      </w:pPr>
    </w:p>
    <w:tbl>
      <w:tblPr>
        <w:tblW w:w="92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28"/>
        <w:gridCol w:w="14"/>
        <w:gridCol w:w="5886"/>
        <w:gridCol w:w="896"/>
        <w:gridCol w:w="1204"/>
      </w:tblGrid>
      <w:tr w:rsidR="002B3967" w:rsidRPr="00BB29D2">
        <w:trPr>
          <w:trHeight w:val="896"/>
        </w:trPr>
        <w:tc>
          <w:tcPr>
            <w:tcW w:w="1242" w:type="dxa"/>
            <w:gridSpan w:val="2"/>
            <w:vAlign w:val="center"/>
          </w:tcPr>
          <w:p w:rsidR="002B3967" w:rsidRPr="00585E93" w:rsidRDefault="002B3967" w:rsidP="00585E93">
            <w:pPr>
              <w:jc w:val="center"/>
              <w:rPr>
                <w:rFonts w:ascii="Times New Roman" w:hAnsi="Times New Roman" w:cs="Times New Roman"/>
                <w:sz w:val="28"/>
                <w:szCs w:val="28"/>
              </w:rPr>
            </w:pPr>
            <w:r w:rsidRPr="00585E93">
              <w:rPr>
                <w:rFonts w:ascii="Times New Roman" w:hAnsi="Times New Roman" w:hint="eastAsia"/>
                <w:sz w:val="28"/>
                <w:szCs w:val="28"/>
              </w:rPr>
              <w:t>项目</w:t>
            </w:r>
          </w:p>
        </w:tc>
        <w:tc>
          <w:tcPr>
            <w:tcW w:w="5886" w:type="dxa"/>
            <w:vAlign w:val="center"/>
          </w:tcPr>
          <w:p w:rsidR="002B3967" w:rsidRPr="00585E93" w:rsidRDefault="002B3967" w:rsidP="00585E93">
            <w:pPr>
              <w:jc w:val="center"/>
              <w:rPr>
                <w:rFonts w:ascii="Times New Roman" w:hAnsi="Times New Roman" w:cs="Times New Roman"/>
                <w:sz w:val="28"/>
                <w:szCs w:val="28"/>
              </w:rPr>
            </w:pPr>
            <w:r w:rsidRPr="00585E93">
              <w:rPr>
                <w:rFonts w:ascii="Times New Roman" w:hAnsi="Times New Roman" w:hint="eastAsia"/>
                <w:sz w:val="28"/>
                <w:szCs w:val="28"/>
              </w:rPr>
              <w:t>具体内容</w:t>
            </w:r>
          </w:p>
        </w:tc>
        <w:tc>
          <w:tcPr>
            <w:tcW w:w="896" w:type="dxa"/>
            <w:vAlign w:val="center"/>
          </w:tcPr>
          <w:p w:rsidR="002B3967" w:rsidRPr="00585E93" w:rsidRDefault="002B3967" w:rsidP="00585E93">
            <w:pPr>
              <w:jc w:val="center"/>
              <w:rPr>
                <w:rFonts w:ascii="Times New Roman" w:hAnsi="Times New Roman" w:cs="Times New Roman"/>
                <w:sz w:val="28"/>
                <w:szCs w:val="28"/>
              </w:rPr>
            </w:pPr>
            <w:r w:rsidRPr="00585E93">
              <w:rPr>
                <w:rFonts w:ascii="Times New Roman" w:hAnsi="Times New Roman" w:hint="eastAsia"/>
                <w:sz w:val="28"/>
                <w:szCs w:val="28"/>
              </w:rPr>
              <w:t>分值</w:t>
            </w:r>
          </w:p>
        </w:tc>
        <w:tc>
          <w:tcPr>
            <w:tcW w:w="1204" w:type="dxa"/>
            <w:vAlign w:val="center"/>
          </w:tcPr>
          <w:p w:rsidR="002B3967" w:rsidRPr="00585E93" w:rsidRDefault="002B3967" w:rsidP="00585E93">
            <w:pPr>
              <w:jc w:val="center"/>
              <w:rPr>
                <w:rFonts w:ascii="Times New Roman" w:hAnsi="Times New Roman" w:cs="Times New Roman"/>
                <w:sz w:val="28"/>
                <w:szCs w:val="28"/>
              </w:rPr>
            </w:pPr>
            <w:r w:rsidRPr="00585E93">
              <w:rPr>
                <w:rFonts w:ascii="Times New Roman" w:hAnsi="Times New Roman" w:hint="eastAsia"/>
                <w:sz w:val="28"/>
                <w:szCs w:val="28"/>
              </w:rPr>
              <w:t>得分</w:t>
            </w:r>
          </w:p>
        </w:tc>
      </w:tr>
      <w:tr w:rsidR="002B3967" w:rsidRPr="00BB29D2">
        <w:trPr>
          <w:trHeight w:val="567"/>
        </w:trPr>
        <w:tc>
          <w:tcPr>
            <w:tcW w:w="1242" w:type="dxa"/>
            <w:gridSpan w:val="2"/>
            <w:vMerge w:val="restart"/>
            <w:vAlign w:val="center"/>
          </w:tcPr>
          <w:p w:rsidR="002B3967" w:rsidRPr="00585E93" w:rsidRDefault="002B3967" w:rsidP="00585E93">
            <w:pPr>
              <w:jc w:val="center"/>
              <w:rPr>
                <w:rFonts w:ascii="Times New Roman" w:hAnsi="Times New Roman" w:cs="Times New Roman"/>
                <w:sz w:val="28"/>
                <w:szCs w:val="28"/>
              </w:rPr>
            </w:pPr>
          </w:p>
          <w:p w:rsidR="002B3967" w:rsidRDefault="002B3967" w:rsidP="008A59BA">
            <w:pPr>
              <w:jc w:val="center"/>
              <w:rPr>
                <w:rFonts w:ascii="Times New Roman" w:hAnsi="Times New Roman" w:cs="Times New Roman"/>
                <w:sz w:val="28"/>
                <w:szCs w:val="28"/>
              </w:rPr>
            </w:pPr>
            <w:r>
              <w:rPr>
                <w:rFonts w:ascii="Times New Roman" w:hAnsi="Times New Roman" w:hint="eastAsia"/>
                <w:sz w:val="28"/>
                <w:szCs w:val="28"/>
              </w:rPr>
              <w:t>党</w:t>
            </w:r>
          </w:p>
          <w:p w:rsidR="002B3967" w:rsidRDefault="002B3967" w:rsidP="008A59BA">
            <w:pPr>
              <w:jc w:val="center"/>
              <w:rPr>
                <w:rFonts w:ascii="Times New Roman" w:hAnsi="Times New Roman" w:cs="Times New Roman"/>
                <w:sz w:val="28"/>
                <w:szCs w:val="28"/>
              </w:rPr>
            </w:pPr>
            <w:r>
              <w:rPr>
                <w:rFonts w:ascii="Times New Roman" w:hAnsi="Times New Roman" w:hint="eastAsia"/>
                <w:sz w:val="28"/>
                <w:szCs w:val="28"/>
              </w:rPr>
              <w:t>组</w:t>
            </w:r>
          </w:p>
          <w:p w:rsidR="002B3967" w:rsidRDefault="002B3967" w:rsidP="008A59BA">
            <w:pPr>
              <w:jc w:val="center"/>
              <w:rPr>
                <w:rFonts w:ascii="Times New Roman" w:hAnsi="Times New Roman" w:cs="Times New Roman"/>
                <w:sz w:val="28"/>
                <w:szCs w:val="28"/>
              </w:rPr>
            </w:pPr>
            <w:r>
              <w:rPr>
                <w:rFonts w:ascii="Times New Roman" w:hAnsi="Times New Roman" w:hint="eastAsia"/>
                <w:sz w:val="28"/>
                <w:szCs w:val="28"/>
              </w:rPr>
              <w:t>织</w:t>
            </w:r>
          </w:p>
          <w:p w:rsidR="002B3967" w:rsidRDefault="002B3967" w:rsidP="008A59BA">
            <w:pPr>
              <w:jc w:val="center"/>
              <w:rPr>
                <w:rFonts w:ascii="Times New Roman" w:hAnsi="Times New Roman" w:cs="Times New Roman"/>
                <w:sz w:val="28"/>
                <w:szCs w:val="28"/>
              </w:rPr>
            </w:pPr>
            <w:r>
              <w:rPr>
                <w:rFonts w:ascii="Times New Roman" w:hAnsi="Times New Roman" w:hint="eastAsia"/>
                <w:sz w:val="28"/>
                <w:szCs w:val="28"/>
              </w:rPr>
              <w:t>带</w:t>
            </w:r>
          </w:p>
          <w:p w:rsidR="002B3967" w:rsidRDefault="002B3967" w:rsidP="008A59BA">
            <w:pPr>
              <w:jc w:val="center"/>
              <w:rPr>
                <w:rFonts w:ascii="Times New Roman" w:hAnsi="Times New Roman" w:cs="Times New Roman"/>
                <w:sz w:val="28"/>
                <w:szCs w:val="28"/>
              </w:rPr>
            </w:pPr>
            <w:r>
              <w:rPr>
                <w:rFonts w:ascii="Times New Roman" w:hAnsi="Times New Roman" w:hint="eastAsia"/>
                <w:sz w:val="28"/>
                <w:szCs w:val="28"/>
              </w:rPr>
              <w:t>头</w:t>
            </w:r>
          </w:p>
          <w:p w:rsidR="002B3967" w:rsidRPr="00585E93" w:rsidRDefault="002B3967" w:rsidP="008A59BA">
            <w:pPr>
              <w:jc w:val="center"/>
              <w:rPr>
                <w:rFonts w:ascii="Times New Roman" w:hAnsi="Times New Roman" w:cs="Times New Roman"/>
                <w:sz w:val="28"/>
                <w:szCs w:val="28"/>
              </w:rPr>
            </w:pPr>
            <w:r>
              <w:rPr>
                <w:rFonts w:ascii="Times New Roman" w:hAnsi="Times New Roman" w:hint="eastAsia"/>
                <w:sz w:val="28"/>
                <w:szCs w:val="28"/>
              </w:rPr>
              <w:t>人</w:t>
            </w:r>
          </w:p>
          <w:p w:rsidR="002B3967" w:rsidRPr="00585E93" w:rsidRDefault="002B3967" w:rsidP="00585E93">
            <w:pPr>
              <w:jc w:val="center"/>
              <w:rPr>
                <w:rFonts w:ascii="Times New Roman" w:hAnsi="Times New Roman" w:cs="Times New Roman"/>
                <w:sz w:val="28"/>
                <w:szCs w:val="28"/>
              </w:rPr>
            </w:pPr>
          </w:p>
          <w:p w:rsidR="002B3967" w:rsidRPr="00585E93" w:rsidRDefault="002B3967" w:rsidP="00585E93">
            <w:pPr>
              <w:jc w:val="center"/>
              <w:rPr>
                <w:rFonts w:ascii="Times New Roman" w:hAnsi="Times New Roman" w:cs="Times New Roman"/>
                <w:sz w:val="24"/>
                <w:szCs w:val="24"/>
              </w:rPr>
            </w:pPr>
            <w:r w:rsidRPr="00585E93">
              <w:rPr>
                <w:rFonts w:ascii="Times New Roman" w:hAnsi="Times New Roman" w:cs="Times New Roman"/>
                <w:sz w:val="28"/>
                <w:szCs w:val="28"/>
              </w:rPr>
              <w:t>15</w:t>
            </w:r>
            <w:r w:rsidRPr="00585E93">
              <w:rPr>
                <w:rFonts w:ascii="Times New Roman" w:hAnsi="Times New Roman" w:hint="eastAsia"/>
                <w:sz w:val="28"/>
                <w:szCs w:val="28"/>
              </w:rPr>
              <w:t>分</w:t>
            </w:r>
          </w:p>
        </w:tc>
        <w:tc>
          <w:tcPr>
            <w:tcW w:w="5886" w:type="dxa"/>
            <w:vAlign w:val="center"/>
          </w:tcPr>
          <w:p w:rsidR="002B3967" w:rsidRPr="00585E93" w:rsidRDefault="002B3967" w:rsidP="00585E93">
            <w:pPr>
              <w:rPr>
                <w:rFonts w:ascii="Times New Roman" w:hAnsi="Times New Roman" w:cs="Times New Roman"/>
                <w:sz w:val="24"/>
                <w:szCs w:val="24"/>
              </w:rPr>
            </w:pPr>
            <w:r w:rsidRPr="00585E93">
              <w:rPr>
                <w:rFonts w:ascii="Times New Roman" w:hAnsi="Times New Roman" w:cs="Times New Roman"/>
                <w:sz w:val="24"/>
                <w:szCs w:val="24"/>
              </w:rPr>
              <w:t>1</w:t>
            </w:r>
            <w:r w:rsidRPr="00585E93">
              <w:rPr>
                <w:rFonts w:ascii="Times New Roman" w:hAnsi="Times New Roman" w:hint="eastAsia"/>
                <w:sz w:val="24"/>
                <w:szCs w:val="24"/>
              </w:rPr>
              <w:t>．</w:t>
            </w:r>
            <w:r w:rsidRPr="008A59BA">
              <w:rPr>
                <w:rFonts w:ascii="Times New Roman" w:hAnsi="Times New Roman" w:hint="eastAsia"/>
                <w:sz w:val="24"/>
                <w:szCs w:val="24"/>
              </w:rPr>
              <w:t>党支部书记政治素质好、党性观念强，围绕学校、学院党委中心工作落实党建工作责任扎实有效；</w:t>
            </w:r>
            <w:r w:rsidRPr="00585E93">
              <w:rPr>
                <w:rFonts w:ascii="Times New Roman" w:hAnsi="Times New Roman" w:hint="eastAsia"/>
                <w:sz w:val="24"/>
                <w:szCs w:val="24"/>
              </w:rPr>
              <w:t>支部委员会能够自觉坚持党的路线方针政策，坚决执行上级党组织的决议。</w:t>
            </w:r>
          </w:p>
        </w:tc>
        <w:tc>
          <w:tcPr>
            <w:tcW w:w="896" w:type="dxa"/>
            <w:vAlign w:val="center"/>
          </w:tcPr>
          <w:p w:rsidR="002B3967" w:rsidRPr="00585E93" w:rsidRDefault="002B3967" w:rsidP="00585E93">
            <w:pPr>
              <w:jc w:val="center"/>
              <w:rPr>
                <w:rFonts w:ascii="Times New Roman" w:hAnsi="Times New Roman" w:cs="Times New Roman"/>
                <w:sz w:val="24"/>
                <w:szCs w:val="24"/>
              </w:rPr>
            </w:pPr>
            <w:r w:rsidRPr="00585E93">
              <w:rPr>
                <w:rFonts w:ascii="Times New Roman" w:hAnsi="Times New Roman" w:cs="Times New Roman"/>
                <w:sz w:val="24"/>
                <w:szCs w:val="24"/>
              </w:rPr>
              <w:t>3</w:t>
            </w:r>
            <w:r w:rsidRPr="00585E93">
              <w:rPr>
                <w:rFonts w:ascii="Times New Roman" w:hAnsi="Times New Roman" w:hint="eastAsia"/>
                <w:sz w:val="24"/>
                <w:szCs w:val="24"/>
              </w:rPr>
              <w:t>分</w:t>
            </w:r>
          </w:p>
        </w:tc>
        <w:tc>
          <w:tcPr>
            <w:tcW w:w="1204" w:type="dxa"/>
            <w:vAlign w:val="center"/>
          </w:tcPr>
          <w:p w:rsidR="002B3967" w:rsidRPr="00585E93" w:rsidRDefault="002B3967" w:rsidP="00585E93">
            <w:pPr>
              <w:jc w:val="center"/>
              <w:rPr>
                <w:rFonts w:ascii="Times New Roman" w:hAnsi="Times New Roman" w:cs="Times New Roman"/>
                <w:sz w:val="24"/>
                <w:szCs w:val="24"/>
              </w:rPr>
            </w:pPr>
          </w:p>
        </w:tc>
      </w:tr>
      <w:tr w:rsidR="002B3967" w:rsidRPr="00BB29D2">
        <w:trPr>
          <w:trHeight w:val="567"/>
        </w:trPr>
        <w:tc>
          <w:tcPr>
            <w:tcW w:w="1242" w:type="dxa"/>
            <w:gridSpan w:val="2"/>
            <w:vMerge/>
            <w:vAlign w:val="center"/>
          </w:tcPr>
          <w:p w:rsidR="002B3967" w:rsidRPr="00585E93" w:rsidRDefault="002B3967" w:rsidP="00585E93">
            <w:pPr>
              <w:jc w:val="center"/>
              <w:rPr>
                <w:rFonts w:ascii="Times New Roman" w:hAnsi="Times New Roman" w:cs="Times New Roman"/>
                <w:sz w:val="24"/>
                <w:szCs w:val="24"/>
              </w:rPr>
            </w:pPr>
          </w:p>
        </w:tc>
        <w:tc>
          <w:tcPr>
            <w:tcW w:w="5886" w:type="dxa"/>
            <w:vAlign w:val="center"/>
          </w:tcPr>
          <w:p w:rsidR="002B3967" w:rsidRPr="00585E93" w:rsidRDefault="002B3967" w:rsidP="008A59BA">
            <w:pPr>
              <w:rPr>
                <w:rFonts w:ascii="Times New Roman" w:hAnsi="Times New Roman" w:cs="Times New Roman"/>
                <w:sz w:val="24"/>
                <w:szCs w:val="24"/>
              </w:rPr>
            </w:pPr>
            <w:r>
              <w:rPr>
                <w:rFonts w:ascii="Times New Roman" w:hAnsi="Times New Roman" w:cs="Times New Roman"/>
                <w:sz w:val="24"/>
                <w:szCs w:val="24"/>
              </w:rPr>
              <w:t>2</w:t>
            </w:r>
            <w:r w:rsidRPr="00585E93">
              <w:rPr>
                <w:rFonts w:ascii="Times New Roman" w:hAnsi="Times New Roman" w:hint="eastAsia"/>
                <w:sz w:val="24"/>
                <w:szCs w:val="24"/>
              </w:rPr>
              <w:t>．</w:t>
            </w:r>
            <w:r w:rsidRPr="008A59BA">
              <w:rPr>
                <w:rFonts w:ascii="Times New Roman" w:hAnsi="Times New Roman" w:hint="eastAsia"/>
                <w:sz w:val="24"/>
                <w:szCs w:val="24"/>
              </w:rPr>
              <w:t>支委班子健全，党支部书记和支委班子成员带头发挥表率作用好，在</w:t>
            </w:r>
            <w:r>
              <w:rPr>
                <w:rFonts w:ascii="Times New Roman" w:hAnsi="Times New Roman" w:hint="eastAsia"/>
                <w:sz w:val="24"/>
                <w:szCs w:val="24"/>
              </w:rPr>
              <w:t>教职工和</w:t>
            </w:r>
            <w:r w:rsidRPr="008A59BA">
              <w:rPr>
                <w:rFonts w:ascii="Times New Roman" w:hAnsi="Times New Roman" w:hint="eastAsia"/>
                <w:sz w:val="24"/>
                <w:szCs w:val="24"/>
              </w:rPr>
              <w:t>学生心目中形象正，威望高。</w:t>
            </w:r>
          </w:p>
        </w:tc>
        <w:tc>
          <w:tcPr>
            <w:tcW w:w="896" w:type="dxa"/>
            <w:vAlign w:val="center"/>
          </w:tcPr>
          <w:p w:rsidR="002B3967" w:rsidRPr="00585E93" w:rsidRDefault="002B3967" w:rsidP="00585E93">
            <w:pPr>
              <w:jc w:val="center"/>
              <w:rPr>
                <w:rFonts w:ascii="Times New Roman" w:hAnsi="Times New Roman" w:cs="Times New Roman"/>
                <w:sz w:val="24"/>
                <w:szCs w:val="24"/>
              </w:rPr>
            </w:pPr>
            <w:r w:rsidRPr="00585E93">
              <w:rPr>
                <w:rFonts w:ascii="Times New Roman" w:hAnsi="Times New Roman" w:cs="Times New Roman"/>
                <w:sz w:val="24"/>
                <w:szCs w:val="24"/>
              </w:rPr>
              <w:t>3</w:t>
            </w:r>
            <w:r w:rsidRPr="00585E93">
              <w:rPr>
                <w:rFonts w:ascii="Times New Roman" w:hAnsi="Times New Roman" w:hint="eastAsia"/>
                <w:sz w:val="24"/>
                <w:szCs w:val="24"/>
              </w:rPr>
              <w:t>分</w:t>
            </w:r>
          </w:p>
        </w:tc>
        <w:tc>
          <w:tcPr>
            <w:tcW w:w="1204" w:type="dxa"/>
            <w:vAlign w:val="center"/>
          </w:tcPr>
          <w:p w:rsidR="002B3967" w:rsidRPr="00585E93" w:rsidRDefault="002B3967" w:rsidP="00585E93">
            <w:pPr>
              <w:jc w:val="center"/>
              <w:rPr>
                <w:rFonts w:ascii="Times New Roman" w:hAnsi="Times New Roman" w:cs="Times New Roman"/>
                <w:sz w:val="24"/>
                <w:szCs w:val="24"/>
              </w:rPr>
            </w:pPr>
          </w:p>
        </w:tc>
      </w:tr>
      <w:tr w:rsidR="002B3967" w:rsidRPr="00BB29D2">
        <w:trPr>
          <w:trHeight w:val="567"/>
        </w:trPr>
        <w:tc>
          <w:tcPr>
            <w:tcW w:w="1242" w:type="dxa"/>
            <w:gridSpan w:val="2"/>
            <w:vMerge/>
            <w:vAlign w:val="center"/>
          </w:tcPr>
          <w:p w:rsidR="002B3967" w:rsidRPr="00585E93" w:rsidRDefault="002B3967" w:rsidP="00585E93">
            <w:pPr>
              <w:jc w:val="center"/>
              <w:rPr>
                <w:rFonts w:ascii="Times New Roman" w:hAnsi="Times New Roman" w:cs="Times New Roman"/>
                <w:sz w:val="24"/>
                <w:szCs w:val="24"/>
              </w:rPr>
            </w:pPr>
          </w:p>
        </w:tc>
        <w:tc>
          <w:tcPr>
            <w:tcW w:w="5886" w:type="dxa"/>
            <w:vAlign w:val="center"/>
          </w:tcPr>
          <w:p w:rsidR="002B3967" w:rsidRPr="00585E93" w:rsidRDefault="002B3967" w:rsidP="00EB6A74">
            <w:pPr>
              <w:rPr>
                <w:rFonts w:ascii="Times New Roman" w:hAnsi="Times New Roman" w:cs="Times New Roman"/>
                <w:sz w:val="24"/>
                <w:szCs w:val="24"/>
              </w:rPr>
            </w:pPr>
            <w:r w:rsidRPr="00585E93">
              <w:rPr>
                <w:rFonts w:ascii="Times New Roman" w:hAnsi="Times New Roman" w:cs="Times New Roman"/>
                <w:sz w:val="24"/>
                <w:szCs w:val="24"/>
              </w:rPr>
              <w:t>3</w:t>
            </w:r>
            <w:r w:rsidRPr="00585E93">
              <w:rPr>
                <w:rFonts w:ascii="Times New Roman" w:hAnsi="Times New Roman" w:hint="eastAsia"/>
                <w:sz w:val="24"/>
                <w:szCs w:val="24"/>
              </w:rPr>
              <w:t>．</w:t>
            </w:r>
            <w:r>
              <w:rPr>
                <w:rFonts w:ascii="Times New Roman" w:hAnsi="Times New Roman" w:hint="eastAsia"/>
                <w:sz w:val="24"/>
                <w:szCs w:val="24"/>
              </w:rPr>
              <w:t>党支部书记熟悉党务工作和党支部具体事务，带头抓实抓细支部建设和</w:t>
            </w:r>
            <w:r w:rsidRPr="00EB6A74">
              <w:rPr>
                <w:rFonts w:ascii="Times New Roman" w:hAnsi="Times New Roman" w:hint="eastAsia"/>
                <w:sz w:val="24"/>
                <w:szCs w:val="24"/>
              </w:rPr>
              <w:t>支部</w:t>
            </w:r>
            <w:r>
              <w:rPr>
                <w:rFonts w:ascii="Times New Roman" w:hAnsi="Times New Roman" w:hint="eastAsia"/>
                <w:sz w:val="24"/>
                <w:szCs w:val="24"/>
              </w:rPr>
              <w:t>日常运行</w:t>
            </w:r>
            <w:r w:rsidRPr="00EB6A74">
              <w:rPr>
                <w:rFonts w:ascii="Times New Roman" w:hAnsi="Times New Roman" w:hint="eastAsia"/>
                <w:sz w:val="24"/>
                <w:szCs w:val="24"/>
              </w:rPr>
              <w:t>工作，</w:t>
            </w:r>
            <w:r>
              <w:rPr>
                <w:rFonts w:ascii="Times New Roman" w:hAnsi="Times New Roman" w:hint="eastAsia"/>
                <w:sz w:val="24"/>
                <w:szCs w:val="24"/>
              </w:rPr>
              <w:t>带领支部教职工党员</w:t>
            </w:r>
            <w:r w:rsidRPr="00EB6A74">
              <w:rPr>
                <w:rFonts w:ascii="Times New Roman" w:hAnsi="Times New Roman" w:hint="eastAsia"/>
                <w:sz w:val="24"/>
                <w:szCs w:val="24"/>
              </w:rPr>
              <w:t>认真开展支部活动。</w:t>
            </w:r>
          </w:p>
        </w:tc>
        <w:tc>
          <w:tcPr>
            <w:tcW w:w="896" w:type="dxa"/>
            <w:vAlign w:val="center"/>
          </w:tcPr>
          <w:p w:rsidR="002B3967" w:rsidRPr="00585E93" w:rsidRDefault="002B3967" w:rsidP="00585E93">
            <w:pPr>
              <w:jc w:val="center"/>
              <w:rPr>
                <w:rFonts w:ascii="Times New Roman" w:hAnsi="Times New Roman" w:cs="Times New Roman"/>
                <w:sz w:val="24"/>
                <w:szCs w:val="24"/>
              </w:rPr>
            </w:pPr>
            <w:r w:rsidRPr="00585E93">
              <w:rPr>
                <w:rFonts w:ascii="Times New Roman" w:hAnsi="Times New Roman" w:cs="Times New Roman"/>
                <w:sz w:val="24"/>
                <w:szCs w:val="24"/>
              </w:rPr>
              <w:t>3</w:t>
            </w:r>
            <w:r w:rsidRPr="00585E93">
              <w:rPr>
                <w:rFonts w:ascii="Times New Roman" w:hAnsi="Times New Roman" w:hint="eastAsia"/>
                <w:sz w:val="24"/>
                <w:szCs w:val="24"/>
              </w:rPr>
              <w:t>分</w:t>
            </w:r>
          </w:p>
        </w:tc>
        <w:tc>
          <w:tcPr>
            <w:tcW w:w="1204" w:type="dxa"/>
            <w:vAlign w:val="center"/>
          </w:tcPr>
          <w:p w:rsidR="002B3967" w:rsidRPr="00585E93" w:rsidRDefault="002B3967" w:rsidP="00585E93">
            <w:pPr>
              <w:jc w:val="center"/>
              <w:rPr>
                <w:rFonts w:ascii="Times New Roman" w:hAnsi="Times New Roman" w:cs="Times New Roman"/>
                <w:sz w:val="24"/>
                <w:szCs w:val="24"/>
              </w:rPr>
            </w:pPr>
          </w:p>
        </w:tc>
      </w:tr>
      <w:tr w:rsidR="002B3967" w:rsidRPr="00BB29D2">
        <w:trPr>
          <w:trHeight w:val="567"/>
        </w:trPr>
        <w:tc>
          <w:tcPr>
            <w:tcW w:w="1242" w:type="dxa"/>
            <w:gridSpan w:val="2"/>
            <w:vMerge/>
            <w:vAlign w:val="center"/>
          </w:tcPr>
          <w:p w:rsidR="002B3967" w:rsidRPr="00585E93" w:rsidRDefault="002B3967" w:rsidP="00585E93">
            <w:pPr>
              <w:jc w:val="center"/>
              <w:rPr>
                <w:rFonts w:ascii="Times New Roman" w:hAnsi="Times New Roman" w:cs="Times New Roman"/>
                <w:sz w:val="24"/>
                <w:szCs w:val="24"/>
              </w:rPr>
            </w:pPr>
          </w:p>
        </w:tc>
        <w:tc>
          <w:tcPr>
            <w:tcW w:w="5886" w:type="dxa"/>
            <w:vAlign w:val="center"/>
          </w:tcPr>
          <w:p w:rsidR="002B3967" w:rsidRPr="00585E93" w:rsidRDefault="002B3967" w:rsidP="006437FC">
            <w:pPr>
              <w:rPr>
                <w:rFonts w:ascii="Times New Roman" w:hAnsi="Times New Roman" w:cs="Times New Roman"/>
                <w:sz w:val="24"/>
                <w:szCs w:val="24"/>
              </w:rPr>
            </w:pPr>
            <w:r w:rsidRPr="00585E93">
              <w:rPr>
                <w:rFonts w:ascii="Times New Roman" w:hAnsi="Times New Roman" w:cs="Times New Roman"/>
                <w:sz w:val="24"/>
                <w:szCs w:val="24"/>
              </w:rPr>
              <w:t>4</w:t>
            </w:r>
            <w:r w:rsidRPr="00585E93">
              <w:rPr>
                <w:rFonts w:ascii="Times New Roman" w:hAnsi="Times New Roman" w:hint="eastAsia"/>
                <w:sz w:val="24"/>
                <w:szCs w:val="24"/>
              </w:rPr>
              <w:t>．党支部书记参与讨论决定本单位重要事项，经常与</w:t>
            </w:r>
            <w:r w:rsidR="006437FC">
              <w:rPr>
                <w:rFonts w:ascii="Times New Roman" w:hAnsi="Times New Roman" w:hint="eastAsia"/>
                <w:sz w:val="24"/>
                <w:szCs w:val="24"/>
              </w:rPr>
              <w:t>单位负责人</w:t>
            </w:r>
            <w:r>
              <w:rPr>
                <w:rFonts w:ascii="Times New Roman" w:hAnsi="Times New Roman" w:hint="eastAsia"/>
                <w:sz w:val="24"/>
                <w:szCs w:val="24"/>
              </w:rPr>
              <w:t>、工会小组长</w:t>
            </w:r>
            <w:r w:rsidRPr="00585E93">
              <w:rPr>
                <w:rFonts w:ascii="Times New Roman" w:hAnsi="Times New Roman" w:hint="eastAsia"/>
                <w:sz w:val="24"/>
                <w:szCs w:val="24"/>
              </w:rPr>
              <w:t>沟通情况。</w:t>
            </w:r>
          </w:p>
        </w:tc>
        <w:tc>
          <w:tcPr>
            <w:tcW w:w="896" w:type="dxa"/>
            <w:vAlign w:val="center"/>
          </w:tcPr>
          <w:p w:rsidR="002B3967" w:rsidRPr="00585E93" w:rsidRDefault="002B3967" w:rsidP="00585E93">
            <w:pPr>
              <w:jc w:val="center"/>
              <w:rPr>
                <w:rFonts w:ascii="Times New Roman" w:hAnsi="Times New Roman" w:cs="Times New Roman"/>
                <w:sz w:val="24"/>
                <w:szCs w:val="24"/>
              </w:rPr>
            </w:pPr>
            <w:r w:rsidRPr="00585E93">
              <w:rPr>
                <w:rFonts w:ascii="Times New Roman" w:hAnsi="Times New Roman" w:cs="Times New Roman"/>
                <w:sz w:val="24"/>
                <w:szCs w:val="24"/>
              </w:rPr>
              <w:t>4</w:t>
            </w:r>
            <w:r w:rsidRPr="00585E93">
              <w:rPr>
                <w:rFonts w:ascii="Times New Roman" w:hAnsi="Times New Roman" w:hint="eastAsia"/>
                <w:sz w:val="24"/>
                <w:szCs w:val="24"/>
              </w:rPr>
              <w:t>分</w:t>
            </w:r>
          </w:p>
        </w:tc>
        <w:tc>
          <w:tcPr>
            <w:tcW w:w="1204" w:type="dxa"/>
            <w:vAlign w:val="center"/>
          </w:tcPr>
          <w:p w:rsidR="002B3967" w:rsidRPr="00585E93" w:rsidRDefault="002B3967" w:rsidP="00585E93">
            <w:pPr>
              <w:jc w:val="center"/>
              <w:rPr>
                <w:rFonts w:ascii="Times New Roman" w:hAnsi="Times New Roman" w:cs="Times New Roman"/>
                <w:sz w:val="24"/>
                <w:szCs w:val="24"/>
              </w:rPr>
            </w:pPr>
          </w:p>
        </w:tc>
      </w:tr>
      <w:tr w:rsidR="002B3967" w:rsidRPr="00BB29D2">
        <w:trPr>
          <w:trHeight w:val="567"/>
        </w:trPr>
        <w:tc>
          <w:tcPr>
            <w:tcW w:w="1242" w:type="dxa"/>
            <w:gridSpan w:val="2"/>
            <w:vMerge/>
            <w:vAlign w:val="center"/>
          </w:tcPr>
          <w:p w:rsidR="002B3967" w:rsidRPr="00585E93" w:rsidRDefault="002B3967" w:rsidP="00585E93">
            <w:pPr>
              <w:jc w:val="center"/>
              <w:rPr>
                <w:rFonts w:ascii="Times New Roman" w:hAnsi="Times New Roman" w:cs="Times New Roman"/>
                <w:sz w:val="24"/>
                <w:szCs w:val="24"/>
              </w:rPr>
            </w:pPr>
          </w:p>
        </w:tc>
        <w:tc>
          <w:tcPr>
            <w:tcW w:w="5886" w:type="dxa"/>
            <w:vAlign w:val="center"/>
          </w:tcPr>
          <w:p w:rsidR="002B3967" w:rsidRPr="00585E93" w:rsidRDefault="002B3967" w:rsidP="00585E93">
            <w:pPr>
              <w:rPr>
                <w:rFonts w:ascii="Times New Roman" w:hAnsi="Times New Roman" w:cs="Times New Roman"/>
                <w:sz w:val="24"/>
                <w:szCs w:val="24"/>
              </w:rPr>
            </w:pPr>
            <w:r w:rsidRPr="00585E93">
              <w:rPr>
                <w:rFonts w:ascii="Times New Roman" w:hAnsi="Times New Roman" w:cs="Times New Roman"/>
                <w:sz w:val="24"/>
                <w:szCs w:val="24"/>
              </w:rPr>
              <w:t>5</w:t>
            </w:r>
            <w:r w:rsidRPr="00585E93">
              <w:rPr>
                <w:rFonts w:ascii="Times New Roman" w:hAnsi="Times New Roman" w:hint="eastAsia"/>
                <w:sz w:val="24"/>
                <w:szCs w:val="24"/>
              </w:rPr>
              <w:t>．支部委员会成员职责明确，协调配合，领导有力。</w:t>
            </w:r>
          </w:p>
        </w:tc>
        <w:tc>
          <w:tcPr>
            <w:tcW w:w="896" w:type="dxa"/>
            <w:vAlign w:val="center"/>
          </w:tcPr>
          <w:p w:rsidR="002B3967" w:rsidRPr="00585E93" w:rsidRDefault="002B3967" w:rsidP="00585E93">
            <w:pPr>
              <w:jc w:val="center"/>
              <w:rPr>
                <w:rFonts w:ascii="Times New Roman" w:hAnsi="Times New Roman" w:cs="Times New Roman"/>
                <w:sz w:val="24"/>
                <w:szCs w:val="24"/>
              </w:rPr>
            </w:pPr>
            <w:r w:rsidRPr="00585E93">
              <w:rPr>
                <w:rFonts w:ascii="Times New Roman" w:hAnsi="Times New Roman" w:cs="Times New Roman"/>
                <w:sz w:val="24"/>
                <w:szCs w:val="24"/>
              </w:rPr>
              <w:t>2</w:t>
            </w:r>
            <w:r w:rsidRPr="00585E93">
              <w:rPr>
                <w:rFonts w:ascii="Times New Roman" w:hAnsi="Times New Roman" w:hint="eastAsia"/>
                <w:sz w:val="24"/>
                <w:szCs w:val="24"/>
              </w:rPr>
              <w:t>分</w:t>
            </w:r>
          </w:p>
        </w:tc>
        <w:tc>
          <w:tcPr>
            <w:tcW w:w="1204" w:type="dxa"/>
            <w:vAlign w:val="center"/>
          </w:tcPr>
          <w:p w:rsidR="002B3967" w:rsidRPr="00585E93" w:rsidRDefault="002B3967" w:rsidP="00585E93">
            <w:pPr>
              <w:jc w:val="center"/>
              <w:rPr>
                <w:rFonts w:ascii="Times New Roman" w:hAnsi="Times New Roman" w:cs="Times New Roman"/>
                <w:sz w:val="24"/>
                <w:szCs w:val="24"/>
              </w:rPr>
            </w:pPr>
          </w:p>
        </w:tc>
      </w:tr>
      <w:tr w:rsidR="002B3967" w:rsidRPr="00BB29D2">
        <w:trPr>
          <w:trHeight w:val="567"/>
        </w:trPr>
        <w:tc>
          <w:tcPr>
            <w:tcW w:w="1242" w:type="dxa"/>
            <w:gridSpan w:val="2"/>
            <w:vMerge w:val="restart"/>
            <w:vAlign w:val="center"/>
          </w:tcPr>
          <w:p w:rsidR="002B3967" w:rsidRPr="00585E93" w:rsidRDefault="002B3967" w:rsidP="00585E93">
            <w:pPr>
              <w:jc w:val="center"/>
              <w:rPr>
                <w:rFonts w:ascii="Times New Roman" w:hAnsi="Times New Roman" w:cs="Times New Roman"/>
                <w:sz w:val="28"/>
                <w:szCs w:val="28"/>
              </w:rPr>
            </w:pPr>
          </w:p>
          <w:p w:rsidR="002B3967" w:rsidRDefault="002B3967" w:rsidP="00585E93">
            <w:pPr>
              <w:jc w:val="center"/>
              <w:rPr>
                <w:rFonts w:ascii="Times New Roman" w:hAnsi="Times New Roman" w:cs="Times New Roman"/>
                <w:sz w:val="28"/>
                <w:szCs w:val="28"/>
              </w:rPr>
            </w:pPr>
            <w:r>
              <w:rPr>
                <w:rFonts w:ascii="Times New Roman" w:hAnsi="Times New Roman" w:hint="eastAsia"/>
                <w:sz w:val="28"/>
                <w:szCs w:val="28"/>
              </w:rPr>
              <w:t>工</w:t>
            </w:r>
          </w:p>
          <w:p w:rsidR="002B3967" w:rsidRDefault="002B3967" w:rsidP="00585E93">
            <w:pPr>
              <w:jc w:val="center"/>
              <w:rPr>
                <w:rFonts w:ascii="Times New Roman" w:hAnsi="Times New Roman" w:cs="Times New Roman"/>
                <w:sz w:val="28"/>
                <w:szCs w:val="28"/>
              </w:rPr>
            </w:pPr>
            <w:r>
              <w:rPr>
                <w:rFonts w:ascii="Times New Roman" w:hAnsi="Times New Roman" w:hint="eastAsia"/>
                <w:sz w:val="28"/>
                <w:szCs w:val="28"/>
              </w:rPr>
              <w:t>作</w:t>
            </w:r>
          </w:p>
          <w:p w:rsidR="002B3967" w:rsidRDefault="002B3967" w:rsidP="00585E93">
            <w:pPr>
              <w:jc w:val="center"/>
              <w:rPr>
                <w:rFonts w:ascii="Times New Roman" w:hAnsi="Times New Roman" w:cs="Times New Roman"/>
                <w:sz w:val="28"/>
                <w:szCs w:val="28"/>
              </w:rPr>
            </w:pPr>
            <w:r>
              <w:rPr>
                <w:rFonts w:ascii="Times New Roman" w:hAnsi="Times New Roman" w:hint="eastAsia"/>
                <w:sz w:val="28"/>
                <w:szCs w:val="28"/>
              </w:rPr>
              <w:t>思</w:t>
            </w:r>
          </w:p>
          <w:p w:rsidR="002B3967" w:rsidRPr="00585E93" w:rsidRDefault="002B3967" w:rsidP="00585E93">
            <w:pPr>
              <w:jc w:val="center"/>
              <w:rPr>
                <w:rFonts w:ascii="Times New Roman" w:hAnsi="Times New Roman" w:cs="Times New Roman"/>
                <w:sz w:val="28"/>
                <w:szCs w:val="28"/>
              </w:rPr>
            </w:pPr>
            <w:r>
              <w:rPr>
                <w:rFonts w:ascii="Times New Roman" w:hAnsi="Times New Roman" w:hint="eastAsia"/>
                <w:sz w:val="28"/>
                <w:szCs w:val="28"/>
              </w:rPr>
              <w:t>路</w:t>
            </w:r>
          </w:p>
          <w:p w:rsidR="002B3967" w:rsidRPr="00585E93" w:rsidRDefault="002B3967" w:rsidP="00E47C92">
            <w:pPr>
              <w:rPr>
                <w:rFonts w:ascii="Times New Roman" w:hAnsi="Times New Roman" w:cs="Times New Roman"/>
                <w:sz w:val="28"/>
                <w:szCs w:val="28"/>
              </w:rPr>
            </w:pPr>
          </w:p>
          <w:p w:rsidR="002B3967" w:rsidRPr="00585E93" w:rsidRDefault="002B3967" w:rsidP="00585E93">
            <w:pPr>
              <w:jc w:val="center"/>
              <w:rPr>
                <w:rFonts w:ascii="Times New Roman" w:hAnsi="Times New Roman" w:cs="Times New Roman"/>
                <w:sz w:val="24"/>
                <w:szCs w:val="24"/>
              </w:rPr>
            </w:pPr>
            <w:r>
              <w:rPr>
                <w:rFonts w:ascii="Times New Roman" w:hAnsi="Times New Roman" w:cs="Times New Roman"/>
                <w:sz w:val="28"/>
                <w:szCs w:val="28"/>
              </w:rPr>
              <w:t>15</w:t>
            </w:r>
            <w:r w:rsidRPr="00585E93">
              <w:rPr>
                <w:rFonts w:ascii="Times New Roman" w:hAnsi="Times New Roman" w:hint="eastAsia"/>
                <w:sz w:val="28"/>
                <w:szCs w:val="28"/>
              </w:rPr>
              <w:t>分</w:t>
            </w:r>
          </w:p>
        </w:tc>
        <w:tc>
          <w:tcPr>
            <w:tcW w:w="5886" w:type="dxa"/>
            <w:vAlign w:val="center"/>
          </w:tcPr>
          <w:p w:rsidR="002B3967" w:rsidRPr="00585E93" w:rsidRDefault="002B3967" w:rsidP="00E47C92">
            <w:pPr>
              <w:rPr>
                <w:rFonts w:ascii="Times New Roman" w:hAnsi="Times New Roman" w:cs="Times New Roman"/>
                <w:sz w:val="24"/>
                <w:szCs w:val="24"/>
              </w:rPr>
            </w:pPr>
            <w:r w:rsidRPr="00585E93">
              <w:rPr>
                <w:rFonts w:ascii="Times New Roman" w:hAnsi="Times New Roman" w:cs="Times New Roman"/>
                <w:sz w:val="24"/>
                <w:szCs w:val="24"/>
              </w:rPr>
              <w:t>6</w:t>
            </w:r>
            <w:r w:rsidRPr="00585E93">
              <w:rPr>
                <w:rFonts w:ascii="Times New Roman" w:hAnsi="Times New Roman" w:hint="eastAsia"/>
                <w:sz w:val="24"/>
                <w:szCs w:val="24"/>
              </w:rPr>
              <w:t>．</w:t>
            </w:r>
            <w:r>
              <w:rPr>
                <w:rFonts w:ascii="Times New Roman" w:hAnsi="Times New Roman" w:hint="eastAsia"/>
                <w:sz w:val="24"/>
                <w:szCs w:val="24"/>
              </w:rPr>
              <w:t>每学期有支部工作和支部活动工作思路，工作思路符合服务中心、建设队伍的要求。</w:t>
            </w:r>
          </w:p>
        </w:tc>
        <w:tc>
          <w:tcPr>
            <w:tcW w:w="896" w:type="dxa"/>
            <w:vAlign w:val="center"/>
          </w:tcPr>
          <w:p w:rsidR="002B3967" w:rsidRPr="00585E93" w:rsidRDefault="005552D2" w:rsidP="00585E93">
            <w:pPr>
              <w:jc w:val="center"/>
              <w:rPr>
                <w:rFonts w:ascii="Times New Roman" w:hAnsi="Times New Roman" w:cs="Times New Roman"/>
                <w:sz w:val="24"/>
                <w:szCs w:val="24"/>
              </w:rPr>
            </w:pPr>
            <w:r>
              <w:rPr>
                <w:rFonts w:ascii="Times New Roman" w:hAnsi="Times New Roman" w:cs="Times New Roman" w:hint="eastAsia"/>
                <w:sz w:val="24"/>
                <w:szCs w:val="24"/>
              </w:rPr>
              <w:t>3</w:t>
            </w:r>
            <w:r w:rsidR="002B3967" w:rsidRPr="00585E93">
              <w:rPr>
                <w:rFonts w:ascii="Times New Roman" w:hAnsi="Times New Roman" w:hint="eastAsia"/>
                <w:sz w:val="24"/>
                <w:szCs w:val="24"/>
              </w:rPr>
              <w:t>分</w:t>
            </w:r>
          </w:p>
        </w:tc>
        <w:tc>
          <w:tcPr>
            <w:tcW w:w="1204" w:type="dxa"/>
            <w:vAlign w:val="center"/>
          </w:tcPr>
          <w:p w:rsidR="002B3967" w:rsidRPr="00585E93" w:rsidRDefault="002B3967" w:rsidP="00585E93">
            <w:pPr>
              <w:jc w:val="center"/>
              <w:rPr>
                <w:rFonts w:ascii="Times New Roman" w:hAnsi="Times New Roman" w:cs="Times New Roman"/>
                <w:sz w:val="24"/>
                <w:szCs w:val="24"/>
              </w:rPr>
            </w:pPr>
          </w:p>
        </w:tc>
      </w:tr>
      <w:tr w:rsidR="002B3967" w:rsidRPr="00BB29D2">
        <w:trPr>
          <w:trHeight w:val="567"/>
        </w:trPr>
        <w:tc>
          <w:tcPr>
            <w:tcW w:w="1242" w:type="dxa"/>
            <w:gridSpan w:val="2"/>
            <w:vMerge/>
            <w:vAlign w:val="center"/>
          </w:tcPr>
          <w:p w:rsidR="002B3967" w:rsidRPr="00585E93" w:rsidRDefault="002B3967" w:rsidP="00585E93">
            <w:pPr>
              <w:jc w:val="center"/>
              <w:rPr>
                <w:rFonts w:ascii="Times New Roman" w:hAnsi="Times New Roman" w:cs="Times New Roman"/>
                <w:sz w:val="24"/>
                <w:szCs w:val="24"/>
              </w:rPr>
            </w:pPr>
          </w:p>
        </w:tc>
        <w:tc>
          <w:tcPr>
            <w:tcW w:w="5886" w:type="dxa"/>
            <w:vAlign w:val="center"/>
          </w:tcPr>
          <w:p w:rsidR="002B3967" w:rsidRPr="00585E93" w:rsidRDefault="002B3967" w:rsidP="006437FC">
            <w:pPr>
              <w:rPr>
                <w:rFonts w:ascii="Times New Roman" w:hAnsi="Times New Roman" w:cs="Times New Roman"/>
                <w:sz w:val="24"/>
                <w:szCs w:val="24"/>
              </w:rPr>
            </w:pPr>
            <w:r w:rsidRPr="00585E93">
              <w:rPr>
                <w:rFonts w:ascii="Times New Roman" w:hAnsi="Times New Roman" w:cs="Times New Roman"/>
                <w:sz w:val="24"/>
                <w:szCs w:val="24"/>
              </w:rPr>
              <w:t>7</w:t>
            </w:r>
            <w:r w:rsidRPr="00585E93">
              <w:rPr>
                <w:rFonts w:ascii="Times New Roman" w:hAnsi="Times New Roman" w:hint="eastAsia"/>
                <w:sz w:val="24"/>
                <w:szCs w:val="24"/>
              </w:rPr>
              <w:t>．</w:t>
            </w:r>
            <w:r>
              <w:rPr>
                <w:rFonts w:ascii="Times New Roman" w:hAnsi="Times New Roman" w:hint="eastAsia"/>
                <w:sz w:val="24"/>
                <w:szCs w:val="24"/>
              </w:rPr>
              <w:t>分上下两学期形成支部工作计划，并上交基层党委</w:t>
            </w:r>
            <w:r w:rsidR="006437FC">
              <w:rPr>
                <w:rFonts w:ascii="Times New Roman" w:hAnsi="Times New Roman" w:hint="eastAsia"/>
                <w:sz w:val="24"/>
                <w:szCs w:val="24"/>
              </w:rPr>
              <w:t>/</w:t>
            </w:r>
            <w:r>
              <w:rPr>
                <w:rFonts w:ascii="Times New Roman" w:hAnsi="Times New Roman" w:hint="eastAsia"/>
                <w:sz w:val="24"/>
                <w:szCs w:val="24"/>
              </w:rPr>
              <w:t>党总支备案</w:t>
            </w:r>
            <w:r w:rsidRPr="00585E93">
              <w:rPr>
                <w:rFonts w:ascii="Times New Roman" w:hAnsi="Times New Roman" w:hint="eastAsia"/>
                <w:sz w:val="24"/>
                <w:szCs w:val="24"/>
              </w:rPr>
              <w:t>。</w:t>
            </w:r>
          </w:p>
        </w:tc>
        <w:tc>
          <w:tcPr>
            <w:tcW w:w="896" w:type="dxa"/>
            <w:vAlign w:val="center"/>
          </w:tcPr>
          <w:p w:rsidR="002B3967" w:rsidRPr="00585E93" w:rsidRDefault="002B3967" w:rsidP="00585E93">
            <w:pPr>
              <w:jc w:val="center"/>
              <w:rPr>
                <w:rFonts w:ascii="Times New Roman" w:hAnsi="Times New Roman" w:cs="Times New Roman"/>
                <w:sz w:val="24"/>
                <w:szCs w:val="24"/>
              </w:rPr>
            </w:pPr>
            <w:r>
              <w:rPr>
                <w:rFonts w:ascii="Times New Roman" w:hAnsi="Times New Roman" w:cs="Times New Roman"/>
                <w:sz w:val="24"/>
                <w:szCs w:val="24"/>
              </w:rPr>
              <w:t>4</w:t>
            </w:r>
            <w:r w:rsidRPr="00585E93">
              <w:rPr>
                <w:rFonts w:ascii="Times New Roman" w:hAnsi="Times New Roman" w:hint="eastAsia"/>
                <w:sz w:val="24"/>
                <w:szCs w:val="24"/>
              </w:rPr>
              <w:t>分</w:t>
            </w:r>
          </w:p>
        </w:tc>
        <w:tc>
          <w:tcPr>
            <w:tcW w:w="1204" w:type="dxa"/>
            <w:vAlign w:val="center"/>
          </w:tcPr>
          <w:p w:rsidR="002B3967" w:rsidRPr="00585E93" w:rsidRDefault="002B3967" w:rsidP="00585E93">
            <w:pPr>
              <w:jc w:val="center"/>
              <w:rPr>
                <w:rFonts w:ascii="Times New Roman" w:hAnsi="Times New Roman" w:cs="Times New Roman"/>
                <w:sz w:val="24"/>
                <w:szCs w:val="24"/>
              </w:rPr>
            </w:pPr>
          </w:p>
        </w:tc>
      </w:tr>
      <w:tr w:rsidR="002B3967" w:rsidRPr="00BB29D2">
        <w:trPr>
          <w:trHeight w:val="567"/>
        </w:trPr>
        <w:tc>
          <w:tcPr>
            <w:tcW w:w="1242" w:type="dxa"/>
            <w:gridSpan w:val="2"/>
            <w:vMerge/>
            <w:vAlign w:val="center"/>
          </w:tcPr>
          <w:p w:rsidR="002B3967" w:rsidRPr="00585E93" w:rsidRDefault="002B3967" w:rsidP="00585E93">
            <w:pPr>
              <w:jc w:val="center"/>
              <w:rPr>
                <w:rFonts w:ascii="Times New Roman" w:hAnsi="Times New Roman" w:cs="Times New Roman"/>
                <w:sz w:val="24"/>
                <w:szCs w:val="24"/>
              </w:rPr>
            </w:pPr>
          </w:p>
        </w:tc>
        <w:tc>
          <w:tcPr>
            <w:tcW w:w="5886" w:type="dxa"/>
            <w:vAlign w:val="center"/>
          </w:tcPr>
          <w:p w:rsidR="002B3967" w:rsidRPr="00585E93" w:rsidRDefault="002B3967" w:rsidP="006437FC">
            <w:pPr>
              <w:rPr>
                <w:rFonts w:ascii="Times New Roman" w:hAnsi="Times New Roman" w:cs="Times New Roman"/>
                <w:sz w:val="24"/>
                <w:szCs w:val="24"/>
              </w:rPr>
            </w:pPr>
            <w:r w:rsidRPr="00585E93">
              <w:rPr>
                <w:rFonts w:ascii="Times New Roman" w:hAnsi="Times New Roman" w:cs="Times New Roman"/>
                <w:sz w:val="24"/>
                <w:szCs w:val="24"/>
              </w:rPr>
              <w:t>8</w:t>
            </w:r>
            <w:r w:rsidRPr="00585E93">
              <w:rPr>
                <w:rFonts w:ascii="Times New Roman" w:hAnsi="Times New Roman" w:hint="eastAsia"/>
                <w:sz w:val="24"/>
                <w:szCs w:val="24"/>
              </w:rPr>
              <w:t>．</w:t>
            </w:r>
            <w:r>
              <w:rPr>
                <w:rFonts w:ascii="Times New Roman" w:hAnsi="Times New Roman" w:hint="eastAsia"/>
                <w:sz w:val="24"/>
                <w:szCs w:val="24"/>
              </w:rPr>
              <w:t>按时按质提交支部组织生活计划，</w:t>
            </w:r>
            <w:r w:rsidRPr="008262BE">
              <w:rPr>
                <w:rFonts w:ascii="Times New Roman" w:hAnsi="Times New Roman" w:hint="eastAsia"/>
                <w:sz w:val="24"/>
                <w:szCs w:val="24"/>
              </w:rPr>
              <w:t>并上交基层党委</w:t>
            </w:r>
            <w:r w:rsidR="006437FC">
              <w:rPr>
                <w:rFonts w:ascii="Times New Roman" w:hAnsi="Times New Roman" w:hint="eastAsia"/>
                <w:sz w:val="24"/>
                <w:szCs w:val="24"/>
              </w:rPr>
              <w:t>/</w:t>
            </w:r>
            <w:r w:rsidRPr="008262BE">
              <w:rPr>
                <w:rFonts w:ascii="Times New Roman" w:hAnsi="Times New Roman" w:hint="eastAsia"/>
                <w:sz w:val="24"/>
                <w:szCs w:val="24"/>
              </w:rPr>
              <w:t>党总支备案</w:t>
            </w:r>
            <w:r>
              <w:rPr>
                <w:rFonts w:ascii="Times New Roman" w:hAnsi="Times New Roman" w:hint="eastAsia"/>
                <w:sz w:val="24"/>
                <w:szCs w:val="24"/>
              </w:rPr>
              <w:t>。</w:t>
            </w:r>
          </w:p>
        </w:tc>
        <w:tc>
          <w:tcPr>
            <w:tcW w:w="896" w:type="dxa"/>
            <w:vAlign w:val="center"/>
          </w:tcPr>
          <w:p w:rsidR="002B3967" w:rsidRPr="00585E93" w:rsidRDefault="002B3967" w:rsidP="00585E93">
            <w:pPr>
              <w:jc w:val="center"/>
              <w:rPr>
                <w:rFonts w:ascii="Times New Roman" w:hAnsi="Times New Roman" w:cs="Times New Roman"/>
                <w:sz w:val="24"/>
                <w:szCs w:val="24"/>
              </w:rPr>
            </w:pPr>
            <w:r w:rsidRPr="00585E93">
              <w:rPr>
                <w:rFonts w:ascii="Times New Roman" w:hAnsi="Times New Roman" w:cs="Times New Roman"/>
                <w:sz w:val="24"/>
                <w:szCs w:val="24"/>
              </w:rPr>
              <w:t>4</w:t>
            </w:r>
            <w:r w:rsidRPr="00585E93">
              <w:rPr>
                <w:rFonts w:ascii="Times New Roman" w:hAnsi="Times New Roman" w:hint="eastAsia"/>
                <w:sz w:val="24"/>
                <w:szCs w:val="24"/>
              </w:rPr>
              <w:t>分</w:t>
            </w:r>
          </w:p>
        </w:tc>
        <w:tc>
          <w:tcPr>
            <w:tcW w:w="1204" w:type="dxa"/>
            <w:vAlign w:val="center"/>
          </w:tcPr>
          <w:p w:rsidR="002B3967" w:rsidRPr="00585E93" w:rsidRDefault="002B3967" w:rsidP="00585E93">
            <w:pPr>
              <w:jc w:val="center"/>
              <w:rPr>
                <w:rFonts w:ascii="Times New Roman" w:hAnsi="Times New Roman" w:cs="Times New Roman"/>
                <w:sz w:val="24"/>
                <w:szCs w:val="24"/>
              </w:rPr>
            </w:pPr>
          </w:p>
        </w:tc>
      </w:tr>
      <w:tr w:rsidR="002B3967" w:rsidRPr="00BB29D2">
        <w:trPr>
          <w:trHeight w:val="567"/>
        </w:trPr>
        <w:tc>
          <w:tcPr>
            <w:tcW w:w="1242" w:type="dxa"/>
            <w:gridSpan w:val="2"/>
            <w:vMerge/>
            <w:vAlign w:val="center"/>
          </w:tcPr>
          <w:p w:rsidR="002B3967" w:rsidRPr="00585E93" w:rsidRDefault="002B3967" w:rsidP="00585E93">
            <w:pPr>
              <w:jc w:val="center"/>
              <w:rPr>
                <w:rFonts w:ascii="Times New Roman" w:hAnsi="Times New Roman" w:cs="Times New Roman"/>
                <w:sz w:val="24"/>
                <w:szCs w:val="24"/>
              </w:rPr>
            </w:pPr>
          </w:p>
        </w:tc>
        <w:tc>
          <w:tcPr>
            <w:tcW w:w="5886" w:type="dxa"/>
            <w:vAlign w:val="center"/>
          </w:tcPr>
          <w:p w:rsidR="002B3967" w:rsidRPr="00585E93" w:rsidRDefault="002B3967" w:rsidP="00D25F4C">
            <w:pPr>
              <w:rPr>
                <w:rFonts w:ascii="Times New Roman" w:hAnsi="Times New Roman" w:cs="Times New Roman"/>
                <w:sz w:val="24"/>
                <w:szCs w:val="24"/>
              </w:rPr>
            </w:pPr>
            <w:r w:rsidRPr="00585E93">
              <w:rPr>
                <w:rFonts w:ascii="Times New Roman" w:hAnsi="Times New Roman" w:cs="Times New Roman"/>
                <w:sz w:val="24"/>
                <w:szCs w:val="24"/>
              </w:rPr>
              <w:t>9</w:t>
            </w:r>
            <w:r w:rsidRPr="00585E93">
              <w:rPr>
                <w:rFonts w:ascii="Times New Roman" w:hAnsi="Times New Roman" w:hint="eastAsia"/>
                <w:sz w:val="24"/>
                <w:szCs w:val="24"/>
              </w:rPr>
              <w:t>．</w:t>
            </w:r>
            <w:r>
              <w:rPr>
                <w:rFonts w:ascii="Times New Roman" w:hAnsi="Times New Roman" w:hint="eastAsia"/>
                <w:sz w:val="24"/>
                <w:szCs w:val="24"/>
              </w:rPr>
              <w:t>认真贯彻落实工作计划，定期开展工作小结，每年度形成支部工作总结</w:t>
            </w:r>
            <w:r w:rsidRPr="008262BE">
              <w:rPr>
                <w:rFonts w:ascii="Times New Roman" w:hAnsi="Times New Roman" w:hint="eastAsia"/>
                <w:sz w:val="24"/>
                <w:szCs w:val="24"/>
              </w:rPr>
              <w:t>并上交基层党委</w:t>
            </w:r>
            <w:r w:rsidR="00D25F4C">
              <w:rPr>
                <w:rFonts w:ascii="Times New Roman" w:hAnsi="Times New Roman" w:hint="eastAsia"/>
                <w:sz w:val="24"/>
                <w:szCs w:val="24"/>
              </w:rPr>
              <w:t>/</w:t>
            </w:r>
            <w:r w:rsidRPr="008262BE">
              <w:rPr>
                <w:rFonts w:ascii="Times New Roman" w:hAnsi="Times New Roman" w:hint="eastAsia"/>
                <w:sz w:val="24"/>
                <w:szCs w:val="24"/>
              </w:rPr>
              <w:t>党总支备案。</w:t>
            </w:r>
          </w:p>
        </w:tc>
        <w:tc>
          <w:tcPr>
            <w:tcW w:w="896" w:type="dxa"/>
            <w:vAlign w:val="center"/>
          </w:tcPr>
          <w:p w:rsidR="002B3967" w:rsidRPr="00585E93" w:rsidRDefault="002B3967" w:rsidP="00585E93">
            <w:pPr>
              <w:jc w:val="center"/>
              <w:rPr>
                <w:rFonts w:ascii="Times New Roman" w:hAnsi="Times New Roman" w:cs="Times New Roman"/>
                <w:sz w:val="24"/>
                <w:szCs w:val="24"/>
              </w:rPr>
            </w:pPr>
            <w:r>
              <w:rPr>
                <w:rFonts w:ascii="Times New Roman" w:hAnsi="Times New Roman" w:cs="Times New Roman"/>
                <w:sz w:val="24"/>
                <w:szCs w:val="24"/>
              </w:rPr>
              <w:t>4</w:t>
            </w:r>
            <w:r w:rsidRPr="00585E93">
              <w:rPr>
                <w:rFonts w:ascii="Times New Roman" w:hAnsi="Times New Roman" w:hint="eastAsia"/>
                <w:sz w:val="24"/>
                <w:szCs w:val="24"/>
              </w:rPr>
              <w:t>分</w:t>
            </w:r>
          </w:p>
        </w:tc>
        <w:tc>
          <w:tcPr>
            <w:tcW w:w="1204" w:type="dxa"/>
            <w:vAlign w:val="center"/>
          </w:tcPr>
          <w:p w:rsidR="002B3967" w:rsidRPr="00585E93" w:rsidRDefault="002B3967" w:rsidP="00585E93">
            <w:pPr>
              <w:jc w:val="center"/>
              <w:rPr>
                <w:rFonts w:ascii="Times New Roman" w:hAnsi="Times New Roman" w:cs="Times New Roman"/>
                <w:sz w:val="24"/>
                <w:szCs w:val="24"/>
              </w:rPr>
            </w:pPr>
          </w:p>
        </w:tc>
      </w:tr>
      <w:tr w:rsidR="002B3967" w:rsidRPr="00BB29D2">
        <w:trPr>
          <w:trHeight w:val="567"/>
        </w:trPr>
        <w:tc>
          <w:tcPr>
            <w:tcW w:w="1242" w:type="dxa"/>
            <w:gridSpan w:val="2"/>
            <w:vMerge w:val="restart"/>
            <w:vAlign w:val="center"/>
          </w:tcPr>
          <w:p w:rsidR="002B3967" w:rsidRPr="00585E93" w:rsidRDefault="002B3967" w:rsidP="00585E93">
            <w:pPr>
              <w:jc w:val="center"/>
              <w:rPr>
                <w:rFonts w:ascii="Times New Roman" w:hAnsi="Times New Roman" w:cs="Times New Roman"/>
                <w:sz w:val="28"/>
                <w:szCs w:val="28"/>
              </w:rPr>
            </w:pPr>
            <w:r w:rsidRPr="00585E93">
              <w:rPr>
                <w:rFonts w:ascii="Times New Roman" w:hAnsi="Times New Roman" w:hint="eastAsia"/>
                <w:sz w:val="28"/>
                <w:szCs w:val="28"/>
              </w:rPr>
              <w:t>工</w:t>
            </w:r>
          </w:p>
          <w:p w:rsidR="002B3967" w:rsidRPr="00585E93" w:rsidRDefault="002B3967" w:rsidP="00585E93">
            <w:pPr>
              <w:jc w:val="center"/>
              <w:rPr>
                <w:rFonts w:ascii="Times New Roman" w:hAnsi="Times New Roman" w:cs="Times New Roman"/>
                <w:sz w:val="28"/>
                <w:szCs w:val="28"/>
              </w:rPr>
            </w:pPr>
            <w:r w:rsidRPr="00585E93">
              <w:rPr>
                <w:rFonts w:ascii="Times New Roman" w:hAnsi="Times New Roman" w:hint="eastAsia"/>
                <w:sz w:val="28"/>
                <w:szCs w:val="28"/>
              </w:rPr>
              <w:t>作</w:t>
            </w:r>
          </w:p>
          <w:p w:rsidR="002B3967" w:rsidRPr="00585E93" w:rsidRDefault="002B3967" w:rsidP="00585E93">
            <w:pPr>
              <w:jc w:val="center"/>
              <w:rPr>
                <w:rFonts w:ascii="Times New Roman" w:hAnsi="Times New Roman" w:cs="Times New Roman"/>
                <w:sz w:val="28"/>
                <w:szCs w:val="28"/>
              </w:rPr>
            </w:pPr>
            <w:r w:rsidRPr="00585E93">
              <w:rPr>
                <w:rFonts w:ascii="Times New Roman" w:hAnsi="Times New Roman" w:hint="eastAsia"/>
                <w:sz w:val="28"/>
                <w:szCs w:val="28"/>
              </w:rPr>
              <w:t>制</w:t>
            </w:r>
          </w:p>
          <w:p w:rsidR="002B3967" w:rsidRDefault="002B3967" w:rsidP="00585E93">
            <w:pPr>
              <w:jc w:val="center"/>
              <w:rPr>
                <w:rFonts w:ascii="Times New Roman" w:hAnsi="Times New Roman" w:cs="Times New Roman"/>
                <w:sz w:val="28"/>
                <w:szCs w:val="28"/>
              </w:rPr>
            </w:pPr>
            <w:r>
              <w:rPr>
                <w:rFonts w:ascii="Times New Roman" w:hAnsi="Times New Roman" w:hint="eastAsia"/>
                <w:sz w:val="28"/>
                <w:szCs w:val="28"/>
              </w:rPr>
              <w:t>度</w:t>
            </w:r>
          </w:p>
          <w:p w:rsidR="002B3967" w:rsidRPr="00585E93" w:rsidRDefault="002B3967" w:rsidP="00585E93">
            <w:pPr>
              <w:jc w:val="center"/>
              <w:rPr>
                <w:rFonts w:ascii="Times New Roman" w:hAnsi="Times New Roman" w:cs="Times New Roman"/>
                <w:sz w:val="28"/>
                <w:szCs w:val="28"/>
              </w:rPr>
            </w:pPr>
          </w:p>
          <w:p w:rsidR="002B3967" w:rsidRPr="00585E93" w:rsidRDefault="002B3967" w:rsidP="00585E93">
            <w:pPr>
              <w:jc w:val="center"/>
              <w:rPr>
                <w:rFonts w:ascii="Times New Roman" w:hAnsi="Times New Roman" w:cs="Times New Roman"/>
                <w:sz w:val="24"/>
                <w:szCs w:val="24"/>
              </w:rPr>
            </w:pPr>
            <w:r w:rsidRPr="00585E93">
              <w:rPr>
                <w:rFonts w:ascii="Times New Roman" w:hAnsi="Times New Roman" w:cs="Times New Roman"/>
                <w:sz w:val="28"/>
                <w:szCs w:val="28"/>
              </w:rPr>
              <w:t>20</w:t>
            </w:r>
            <w:r w:rsidRPr="00585E93">
              <w:rPr>
                <w:rFonts w:ascii="Times New Roman" w:hAnsi="Times New Roman" w:hint="eastAsia"/>
                <w:sz w:val="28"/>
                <w:szCs w:val="28"/>
              </w:rPr>
              <w:t>分</w:t>
            </w:r>
          </w:p>
        </w:tc>
        <w:tc>
          <w:tcPr>
            <w:tcW w:w="5886" w:type="dxa"/>
            <w:vAlign w:val="center"/>
          </w:tcPr>
          <w:p w:rsidR="002B3967" w:rsidRPr="00585E93" w:rsidRDefault="002B3967" w:rsidP="00F1565F">
            <w:pPr>
              <w:rPr>
                <w:rFonts w:ascii="Times New Roman" w:hAnsi="Times New Roman" w:cs="Times New Roman"/>
                <w:sz w:val="24"/>
                <w:szCs w:val="24"/>
              </w:rPr>
            </w:pPr>
            <w:r w:rsidRPr="00585E93">
              <w:rPr>
                <w:rFonts w:ascii="Times New Roman" w:hAnsi="Times New Roman" w:cs="Times New Roman"/>
                <w:sz w:val="24"/>
                <w:szCs w:val="24"/>
              </w:rPr>
              <w:t>1</w:t>
            </w:r>
            <w:r>
              <w:rPr>
                <w:rFonts w:ascii="Times New Roman" w:hAnsi="Times New Roman" w:cs="Times New Roman"/>
                <w:sz w:val="24"/>
                <w:szCs w:val="24"/>
              </w:rPr>
              <w:t>0</w:t>
            </w:r>
            <w:r w:rsidRPr="00585E93">
              <w:rPr>
                <w:rFonts w:ascii="Times New Roman" w:hAnsi="Times New Roman" w:hint="eastAsia"/>
                <w:sz w:val="24"/>
                <w:szCs w:val="24"/>
              </w:rPr>
              <w:t>．</w:t>
            </w:r>
            <w:r>
              <w:rPr>
                <w:rFonts w:ascii="Times New Roman" w:hAnsi="Times New Roman" w:hint="eastAsia"/>
                <w:sz w:val="24"/>
                <w:szCs w:val="24"/>
              </w:rPr>
              <w:t>建立“三会一课”、民主评议党员、党员发展定期分析研判、党内激励关怀等制度</w:t>
            </w:r>
          </w:p>
        </w:tc>
        <w:tc>
          <w:tcPr>
            <w:tcW w:w="896" w:type="dxa"/>
            <w:vAlign w:val="center"/>
          </w:tcPr>
          <w:p w:rsidR="002B3967" w:rsidRPr="00585E93" w:rsidRDefault="00D25F4C" w:rsidP="00585E93">
            <w:pPr>
              <w:jc w:val="center"/>
              <w:rPr>
                <w:rFonts w:ascii="Times New Roman" w:hAnsi="Times New Roman" w:cs="Times New Roman"/>
                <w:sz w:val="24"/>
                <w:szCs w:val="24"/>
              </w:rPr>
            </w:pPr>
            <w:r>
              <w:rPr>
                <w:rFonts w:ascii="Times New Roman" w:hAnsi="Times New Roman" w:cs="Times New Roman" w:hint="eastAsia"/>
                <w:sz w:val="24"/>
                <w:szCs w:val="24"/>
              </w:rPr>
              <w:t>5</w:t>
            </w:r>
            <w:r w:rsidR="002B3967" w:rsidRPr="00585E93">
              <w:rPr>
                <w:rFonts w:ascii="Times New Roman" w:hAnsi="Times New Roman" w:hint="eastAsia"/>
                <w:sz w:val="24"/>
                <w:szCs w:val="24"/>
              </w:rPr>
              <w:t>分</w:t>
            </w:r>
          </w:p>
        </w:tc>
        <w:tc>
          <w:tcPr>
            <w:tcW w:w="1204" w:type="dxa"/>
            <w:vAlign w:val="center"/>
          </w:tcPr>
          <w:p w:rsidR="002B3967" w:rsidRPr="00585E93" w:rsidRDefault="002B3967" w:rsidP="00585E93">
            <w:pPr>
              <w:jc w:val="center"/>
              <w:rPr>
                <w:rFonts w:ascii="Times New Roman" w:hAnsi="Times New Roman" w:cs="Times New Roman"/>
                <w:sz w:val="24"/>
                <w:szCs w:val="24"/>
              </w:rPr>
            </w:pPr>
          </w:p>
        </w:tc>
      </w:tr>
      <w:tr w:rsidR="002B3967" w:rsidRPr="00BB29D2">
        <w:trPr>
          <w:trHeight w:val="567"/>
        </w:trPr>
        <w:tc>
          <w:tcPr>
            <w:tcW w:w="1242" w:type="dxa"/>
            <w:gridSpan w:val="2"/>
            <w:vMerge/>
            <w:vAlign w:val="center"/>
          </w:tcPr>
          <w:p w:rsidR="002B3967" w:rsidRPr="00585E93" w:rsidRDefault="002B3967" w:rsidP="00585E93">
            <w:pPr>
              <w:jc w:val="center"/>
              <w:rPr>
                <w:rFonts w:ascii="Times New Roman" w:hAnsi="Times New Roman" w:cs="Times New Roman"/>
                <w:sz w:val="28"/>
                <w:szCs w:val="28"/>
              </w:rPr>
            </w:pPr>
          </w:p>
        </w:tc>
        <w:tc>
          <w:tcPr>
            <w:tcW w:w="5886" w:type="dxa"/>
            <w:vAlign w:val="center"/>
          </w:tcPr>
          <w:p w:rsidR="002B3967" w:rsidRPr="00585E93" w:rsidRDefault="002B3967" w:rsidP="00F1565F">
            <w:pPr>
              <w:rPr>
                <w:rFonts w:ascii="Times New Roman" w:hAnsi="Times New Roman" w:cs="Times New Roman"/>
                <w:sz w:val="24"/>
                <w:szCs w:val="24"/>
              </w:rPr>
            </w:pPr>
            <w:r w:rsidRPr="00585E93">
              <w:rPr>
                <w:rFonts w:ascii="Times New Roman" w:hAnsi="Times New Roman" w:cs="Times New Roman"/>
                <w:sz w:val="24"/>
                <w:szCs w:val="24"/>
              </w:rPr>
              <w:t>1</w:t>
            </w:r>
            <w:r>
              <w:rPr>
                <w:rFonts w:ascii="Times New Roman" w:hAnsi="Times New Roman" w:cs="Times New Roman"/>
                <w:sz w:val="24"/>
                <w:szCs w:val="24"/>
              </w:rPr>
              <w:t>1</w:t>
            </w:r>
            <w:r w:rsidRPr="00585E93">
              <w:rPr>
                <w:rFonts w:ascii="Times New Roman" w:hAnsi="Times New Roman" w:hint="eastAsia"/>
                <w:sz w:val="24"/>
                <w:szCs w:val="24"/>
              </w:rPr>
              <w:t>．</w:t>
            </w:r>
            <w:r>
              <w:rPr>
                <w:rFonts w:ascii="Times New Roman" w:hAnsi="Times New Roman" w:hint="eastAsia"/>
                <w:sz w:val="24"/>
                <w:szCs w:val="24"/>
              </w:rPr>
              <w:t>建立定期分析党员队伍思想政治状况和党支部书记与党员谈心等制度，建立党务公开，实行民主管理制度。</w:t>
            </w:r>
          </w:p>
        </w:tc>
        <w:tc>
          <w:tcPr>
            <w:tcW w:w="896" w:type="dxa"/>
            <w:vAlign w:val="center"/>
          </w:tcPr>
          <w:p w:rsidR="002B3967" w:rsidRPr="00585E93" w:rsidRDefault="00D25F4C" w:rsidP="00585E93">
            <w:pPr>
              <w:jc w:val="center"/>
              <w:rPr>
                <w:rFonts w:ascii="Times New Roman" w:hAnsi="Times New Roman" w:cs="Times New Roman"/>
                <w:sz w:val="24"/>
                <w:szCs w:val="24"/>
              </w:rPr>
            </w:pPr>
            <w:r>
              <w:rPr>
                <w:rFonts w:ascii="Times New Roman" w:hAnsi="Times New Roman" w:cs="Times New Roman" w:hint="eastAsia"/>
                <w:sz w:val="24"/>
                <w:szCs w:val="24"/>
              </w:rPr>
              <w:t>3</w:t>
            </w:r>
            <w:r>
              <w:rPr>
                <w:rFonts w:ascii="Times New Roman" w:hAnsi="Times New Roman" w:cs="Times New Roman" w:hint="eastAsia"/>
                <w:sz w:val="24"/>
                <w:szCs w:val="24"/>
              </w:rPr>
              <w:t>分</w:t>
            </w:r>
          </w:p>
        </w:tc>
        <w:tc>
          <w:tcPr>
            <w:tcW w:w="1204" w:type="dxa"/>
            <w:vAlign w:val="center"/>
          </w:tcPr>
          <w:p w:rsidR="002B3967" w:rsidRPr="00585E93" w:rsidRDefault="002B3967" w:rsidP="00585E93">
            <w:pPr>
              <w:jc w:val="center"/>
              <w:rPr>
                <w:rFonts w:ascii="Times New Roman" w:hAnsi="Times New Roman" w:cs="Times New Roman"/>
                <w:sz w:val="24"/>
                <w:szCs w:val="24"/>
              </w:rPr>
            </w:pPr>
          </w:p>
        </w:tc>
      </w:tr>
      <w:tr w:rsidR="002B3967" w:rsidRPr="00BB29D2">
        <w:trPr>
          <w:trHeight w:val="567"/>
        </w:trPr>
        <w:tc>
          <w:tcPr>
            <w:tcW w:w="1242" w:type="dxa"/>
            <w:gridSpan w:val="2"/>
            <w:vMerge/>
            <w:vAlign w:val="center"/>
          </w:tcPr>
          <w:p w:rsidR="002B3967" w:rsidRPr="00585E93" w:rsidRDefault="002B3967" w:rsidP="00585E93">
            <w:pPr>
              <w:jc w:val="center"/>
              <w:rPr>
                <w:rFonts w:ascii="Times New Roman" w:hAnsi="Times New Roman" w:cs="Times New Roman"/>
                <w:sz w:val="24"/>
                <w:szCs w:val="24"/>
              </w:rPr>
            </w:pPr>
          </w:p>
        </w:tc>
        <w:tc>
          <w:tcPr>
            <w:tcW w:w="5886" w:type="dxa"/>
            <w:vAlign w:val="center"/>
          </w:tcPr>
          <w:p w:rsidR="002B3967" w:rsidRPr="00585E93" w:rsidRDefault="002B3967" w:rsidP="00F1565F">
            <w:pPr>
              <w:rPr>
                <w:rFonts w:ascii="Times New Roman" w:hAnsi="Times New Roman" w:cs="Times New Roman"/>
                <w:sz w:val="24"/>
                <w:szCs w:val="24"/>
              </w:rPr>
            </w:pPr>
            <w:r w:rsidRPr="00585E93">
              <w:rPr>
                <w:rFonts w:ascii="Times New Roman" w:hAnsi="Times New Roman" w:cs="Times New Roman"/>
                <w:sz w:val="24"/>
                <w:szCs w:val="24"/>
              </w:rPr>
              <w:t>1</w:t>
            </w:r>
            <w:r>
              <w:rPr>
                <w:rFonts w:ascii="Times New Roman" w:hAnsi="Times New Roman" w:cs="Times New Roman"/>
                <w:sz w:val="24"/>
                <w:szCs w:val="24"/>
              </w:rPr>
              <w:t>2</w:t>
            </w:r>
            <w:r w:rsidRPr="00585E93">
              <w:rPr>
                <w:rFonts w:ascii="Times New Roman" w:hAnsi="Times New Roman" w:hint="eastAsia"/>
                <w:sz w:val="24"/>
                <w:szCs w:val="24"/>
              </w:rPr>
              <w:t>．党支部坚持民主集中制，实行党务公开。党员民主参与、民主选举、民主监督渠道通畅。</w:t>
            </w:r>
          </w:p>
        </w:tc>
        <w:tc>
          <w:tcPr>
            <w:tcW w:w="896" w:type="dxa"/>
            <w:vAlign w:val="center"/>
          </w:tcPr>
          <w:p w:rsidR="002B3967" w:rsidRPr="00585E93" w:rsidRDefault="00D25F4C" w:rsidP="00585E93">
            <w:pPr>
              <w:jc w:val="center"/>
              <w:rPr>
                <w:rFonts w:ascii="Times New Roman" w:hAnsi="Times New Roman" w:cs="Times New Roman"/>
                <w:sz w:val="24"/>
                <w:szCs w:val="24"/>
              </w:rPr>
            </w:pPr>
            <w:r>
              <w:rPr>
                <w:rFonts w:ascii="Times New Roman" w:hAnsi="Times New Roman" w:cs="Times New Roman" w:hint="eastAsia"/>
                <w:sz w:val="24"/>
                <w:szCs w:val="24"/>
              </w:rPr>
              <w:t>3</w:t>
            </w:r>
            <w:r w:rsidR="002B3967" w:rsidRPr="00585E93">
              <w:rPr>
                <w:rFonts w:ascii="Times New Roman" w:hAnsi="Times New Roman" w:hint="eastAsia"/>
                <w:sz w:val="24"/>
                <w:szCs w:val="24"/>
              </w:rPr>
              <w:t>分</w:t>
            </w:r>
          </w:p>
        </w:tc>
        <w:tc>
          <w:tcPr>
            <w:tcW w:w="1204" w:type="dxa"/>
            <w:vAlign w:val="center"/>
          </w:tcPr>
          <w:p w:rsidR="002B3967" w:rsidRPr="00585E93" w:rsidRDefault="002B3967" w:rsidP="00585E93">
            <w:pPr>
              <w:jc w:val="center"/>
              <w:rPr>
                <w:rFonts w:ascii="Times New Roman" w:hAnsi="Times New Roman" w:cs="Times New Roman"/>
                <w:sz w:val="24"/>
                <w:szCs w:val="24"/>
              </w:rPr>
            </w:pPr>
          </w:p>
        </w:tc>
      </w:tr>
      <w:tr w:rsidR="002B3967" w:rsidRPr="00BB29D2">
        <w:trPr>
          <w:trHeight w:val="567"/>
        </w:trPr>
        <w:tc>
          <w:tcPr>
            <w:tcW w:w="1242" w:type="dxa"/>
            <w:gridSpan w:val="2"/>
            <w:vMerge/>
            <w:vAlign w:val="center"/>
          </w:tcPr>
          <w:p w:rsidR="002B3967" w:rsidRPr="00585E93" w:rsidRDefault="002B3967" w:rsidP="00585E93">
            <w:pPr>
              <w:jc w:val="center"/>
              <w:rPr>
                <w:rFonts w:ascii="Times New Roman" w:hAnsi="Times New Roman" w:cs="Times New Roman"/>
                <w:sz w:val="24"/>
                <w:szCs w:val="24"/>
              </w:rPr>
            </w:pPr>
          </w:p>
        </w:tc>
        <w:tc>
          <w:tcPr>
            <w:tcW w:w="5886" w:type="dxa"/>
            <w:vAlign w:val="center"/>
          </w:tcPr>
          <w:p w:rsidR="002B3967" w:rsidRPr="00585E93" w:rsidRDefault="002B3967" w:rsidP="00F1565F">
            <w:pPr>
              <w:rPr>
                <w:rFonts w:ascii="Times New Roman" w:hAnsi="Times New Roman" w:cs="Times New Roman"/>
                <w:sz w:val="24"/>
                <w:szCs w:val="24"/>
              </w:rPr>
            </w:pPr>
            <w:r w:rsidRPr="00585E93">
              <w:rPr>
                <w:rFonts w:ascii="Times New Roman" w:hAnsi="Times New Roman" w:cs="Times New Roman"/>
                <w:sz w:val="24"/>
                <w:szCs w:val="24"/>
              </w:rPr>
              <w:t>1</w:t>
            </w:r>
            <w:r>
              <w:rPr>
                <w:rFonts w:ascii="Times New Roman" w:hAnsi="Times New Roman" w:cs="Times New Roman"/>
                <w:sz w:val="24"/>
                <w:szCs w:val="24"/>
              </w:rPr>
              <w:t>3</w:t>
            </w:r>
            <w:r w:rsidRPr="00585E93">
              <w:rPr>
                <w:rFonts w:ascii="Times New Roman" w:hAnsi="Times New Roman" w:hint="eastAsia"/>
                <w:sz w:val="24"/>
                <w:szCs w:val="24"/>
              </w:rPr>
              <w:t>．做好</w:t>
            </w:r>
            <w:r>
              <w:rPr>
                <w:rFonts w:ascii="Times New Roman" w:hAnsi="Times New Roman" w:hint="eastAsia"/>
                <w:sz w:val="24"/>
                <w:szCs w:val="24"/>
              </w:rPr>
              <w:t>教职工</w:t>
            </w:r>
            <w:r w:rsidRPr="00585E93">
              <w:rPr>
                <w:rFonts w:ascii="Times New Roman" w:hAnsi="Times New Roman" w:hint="eastAsia"/>
                <w:sz w:val="24"/>
                <w:szCs w:val="24"/>
              </w:rPr>
              <w:t>党员的教育、管理和服务工作，形成良好的工作机制。</w:t>
            </w:r>
            <w:r>
              <w:rPr>
                <w:rFonts w:ascii="Times New Roman" w:hAnsi="Times New Roman" w:hint="eastAsia"/>
                <w:sz w:val="24"/>
                <w:szCs w:val="24"/>
              </w:rPr>
              <w:t>教职工</w:t>
            </w:r>
            <w:r w:rsidRPr="00585E93">
              <w:rPr>
                <w:rFonts w:ascii="Times New Roman" w:hAnsi="Times New Roman" w:hint="eastAsia"/>
                <w:sz w:val="24"/>
                <w:szCs w:val="24"/>
              </w:rPr>
              <w:t>党员关心单位事业发展，主动对单位工作提出意见建议。</w:t>
            </w:r>
          </w:p>
        </w:tc>
        <w:tc>
          <w:tcPr>
            <w:tcW w:w="896" w:type="dxa"/>
            <w:vAlign w:val="center"/>
          </w:tcPr>
          <w:p w:rsidR="002B3967" w:rsidRPr="00585E93" w:rsidRDefault="00D25F4C" w:rsidP="00585E93">
            <w:pPr>
              <w:jc w:val="center"/>
              <w:rPr>
                <w:rFonts w:ascii="Times New Roman" w:hAnsi="Times New Roman" w:cs="Times New Roman"/>
                <w:sz w:val="24"/>
                <w:szCs w:val="24"/>
              </w:rPr>
            </w:pPr>
            <w:r>
              <w:rPr>
                <w:rFonts w:ascii="Times New Roman" w:hAnsi="Times New Roman" w:cs="Times New Roman" w:hint="eastAsia"/>
                <w:sz w:val="24"/>
                <w:szCs w:val="24"/>
              </w:rPr>
              <w:t>3</w:t>
            </w:r>
            <w:r w:rsidR="002B3967" w:rsidRPr="00585E93">
              <w:rPr>
                <w:rFonts w:ascii="Times New Roman" w:hAnsi="Times New Roman" w:hint="eastAsia"/>
                <w:sz w:val="24"/>
                <w:szCs w:val="24"/>
              </w:rPr>
              <w:t>分</w:t>
            </w:r>
          </w:p>
        </w:tc>
        <w:tc>
          <w:tcPr>
            <w:tcW w:w="1204" w:type="dxa"/>
            <w:vAlign w:val="center"/>
          </w:tcPr>
          <w:p w:rsidR="002B3967" w:rsidRPr="00585E93" w:rsidRDefault="002B3967" w:rsidP="00585E93">
            <w:pPr>
              <w:jc w:val="center"/>
              <w:rPr>
                <w:rFonts w:ascii="Times New Roman" w:hAnsi="Times New Roman" w:cs="Times New Roman"/>
                <w:sz w:val="24"/>
                <w:szCs w:val="24"/>
              </w:rPr>
            </w:pPr>
          </w:p>
        </w:tc>
      </w:tr>
      <w:tr w:rsidR="002B3967" w:rsidRPr="00BB29D2">
        <w:trPr>
          <w:trHeight w:val="567"/>
        </w:trPr>
        <w:tc>
          <w:tcPr>
            <w:tcW w:w="1242" w:type="dxa"/>
            <w:gridSpan w:val="2"/>
            <w:vMerge/>
            <w:vAlign w:val="center"/>
          </w:tcPr>
          <w:p w:rsidR="002B3967" w:rsidRPr="00585E93" w:rsidRDefault="002B3967" w:rsidP="00585E93">
            <w:pPr>
              <w:jc w:val="center"/>
              <w:rPr>
                <w:rFonts w:ascii="Times New Roman" w:hAnsi="Times New Roman" w:cs="Times New Roman"/>
                <w:sz w:val="24"/>
                <w:szCs w:val="24"/>
              </w:rPr>
            </w:pPr>
          </w:p>
        </w:tc>
        <w:tc>
          <w:tcPr>
            <w:tcW w:w="5886" w:type="dxa"/>
            <w:vAlign w:val="center"/>
          </w:tcPr>
          <w:p w:rsidR="002B3967" w:rsidRPr="00585E93" w:rsidRDefault="002B3967" w:rsidP="00F1565F">
            <w:pPr>
              <w:rPr>
                <w:rFonts w:ascii="Times New Roman" w:hAnsi="Times New Roman" w:cs="Times New Roman"/>
                <w:sz w:val="24"/>
                <w:szCs w:val="24"/>
              </w:rPr>
            </w:pPr>
            <w:r w:rsidRPr="00585E93">
              <w:rPr>
                <w:rFonts w:ascii="Times New Roman" w:hAnsi="Times New Roman" w:cs="Times New Roman"/>
                <w:sz w:val="24"/>
                <w:szCs w:val="24"/>
              </w:rPr>
              <w:t>1</w:t>
            </w:r>
            <w:r>
              <w:rPr>
                <w:rFonts w:ascii="Times New Roman" w:hAnsi="Times New Roman" w:cs="Times New Roman"/>
                <w:sz w:val="24"/>
                <w:szCs w:val="24"/>
              </w:rPr>
              <w:t>4</w:t>
            </w:r>
            <w:r w:rsidRPr="00585E93">
              <w:rPr>
                <w:rFonts w:ascii="Times New Roman" w:hAnsi="Times New Roman" w:hint="eastAsia"/>
                <w:sz w:val="24"/>
                <w:szCs w:val="24"/>
              </w:rPr>
              <w:t>．党支部主动做好在优秀青年教师和教学科研骨干中发展党员工作，形成良好的工作机制。</w:t>
            </w:r>
          </w:p>
        </w:tc>
        <w:tc>
          <w:tcPr>
            <w:tcW w:w="896" w:type="dxa"/>
            <w:vAlign w:val="center"/>
          </w:tcPr>
          <w:p w:rsidR="002B3967" w:rsidRPr="00585E93" w:rsidRDefault="00D25F4C" w:rsidP="00585E93">
            <w:pPr>
              <w:jc w:val="center"/>
              <w:rPr>
                <w:rFonts w:ascii="Times New Roman" w:hAnsi="Times New Roman" w:cs="Times New Roman"/>
                <w:sz w:val="24"/>
                <w:szCs w:val="24"/>
              </w:rPr>
            </w:pPr>
            <w:r>
              <w:rPr>
                <w:rFonts w:ascii="Times New Roman" w:hAnsi="Times New Roman" w:cs="Times New Roman" w:hint="eastAsia"/>
                <w:sz w:val="24"/>
                <w:szCs w:val="24"/>
              </w:rPr>
              <w:t>3</w:t>
            </w:r>
            <w:r w:rsidR="002B3967" w:rsidRPr="00585E93">
              <w:rPr>
                <w:rFonts w:ascii="Times New Roman" w:hAnsi="Times New Roman" w:hint="eastAsia"/>
                <w:sz w:val="24"/>
                <w:szCs w:val="24"/>
              </w:rPr>
              <w:t>分</w:t>
            </w:r>
          </w:p>
        </w:tc>
        <w:tc>
          <w:tcPr>
            <w:tcW w:w="1204" w:type="dxa"/>
            <w:vAlign w:val="center"/>
          </w:tcPr>
          <w:p w:rsidR="002B3967" w:rsidRPr="00585E93" w:rsidRDefault="002B3967" w:rsidP="00585E93">
            <w:pPr>
              <w:jc w:val="center"/>
              <w:rPr>
                <w:rFonts w:ascii="Times New Roman" w:hAnsi="Times New Roman" w:cs="Times New Roman"/>
                <w:sz w:val="24"/>
                <w:szCs w:val="24"/>
              </w:rPr>
            </w:pPr>
          </w:p>
        </w:tc>
      </w:tr>
      <w:tr w:rsidR="002B3967" w:rsidRPr="00BB29D2">
        <w:trPr>
          <w:trHeight w:val="1300"/>
        </w:trPr>
        <w:tc>
          <w:tcPr>
            <w:tcW w:w="1242" w:type="dxa"/>
            <w:gridSpan w:val="2"/>
            <w:vMerge/>
            <w:vAlign w:val="center"/>
          </w:tcPr>
          <w:p w:rsidR="002B3967" w:rsidRPr="00585E93" w:rsidRDefault="002B3967" w:rsidP="00585E93">
            <w:pPr>
              <w:jc w:val="center"/>
              <w:rPr>
                <w:rFonts w:ascii="Times New Roman" w:hAnsi="Times New Roman" w:cs="Times New Roman"/>
                <w:sz w:val="24"/>
                <w:szCs w:val="24"/>
              </w:rPr>
            </w:pPr>
          </w:p>
        </w:tc>
        <w:tc>
          <w:tcPr>
            <w:tcW w:w="5886" w:type="dxa"/>
            <w:vAlign w:val="center"/>
          </w:tcPr>
          <w:p w:rsidR="002B3967" w:rsidRPr="00585E93" w:rsidRDefault="002B3967" w:rsidP="00F1565F">
            <w:pPr>
              <w:rPr>
                <w:rFonts w:ascii="Times New Roman" w:hAnsi="Times New Roman" w:cs="Times New Roman"/>
                <w:sz w:val="24"/>
                <w:szCs w:val="24"/>
              </w:rPr>
            </w:pPr>
            <w:r>
              <w:rPr>
                <w:rFonts w:ascii="Times New Roman" w:hAnsi="Times New Roman" w:cs="Times New Roman"/>
                <w:sz w:val="24"/>
                <w:szCs w:val="24"/>
              </w:rPr>
              <w:t>15</w:t>
            </w:r>
            <w:r w:rsidRPr="00585E93">
              <w:rPr>
                <w:rFonts w:ascii="Times New Roman" w:hAnsi="Times New Roman" w:hint="eastAsia"/>
                <w:sz w:val="24"/>
                <w:szCs w:val="24"/>
              </w:rPr>
              <w:t>．党支部密切联系群众，经常听取党员和群众的意见建议，了解、分析并反映师生群众的思想状况，积极帮助师生群众解决实际困难，形成机制。</w:t>
            </w:r>
          </w:p>
        </w:tc>
        <w:tc>
          <w:tcPr>
            <w:tcW w:w="896" w:type="dxa"/>
            <w:vAlign w:val="center"/>
          </w:tcPr>
          <w:p w:rsidR="002B3967" w:rsidRPr="00585E93" w:rsidRDefault="00D25F4C" w:rsidP="00585E93">
            <w:pPr>
              <w:jc w:val="center"/>
              <w:rPr>
                <w:rFonts w:ascii="Times New Roman" w:hAnsi="Times New Roman" w:cs="Times New Roman"/>
                <w:sz w:val="24"/>
                <w:szCs w:val="24"/>
              </w:rPr>
            </w:pPr>
            <w:r>
              <w:rPr>
                <w:rFonts w:ascii="Times New Roman" w:hAnsi="Times New Roman" w:cs="Times New Roman" w:hint="eastAsia"/>
                <w:sz w:val="24"/>
                <w:szCs w:val="24"/>
              </w:rPr>
              <w:t>3</w:t>
            </w:r>
            <w:r w:rsidR="002B3967" w:rsidRPr="00585E93">
              <w:rPr>
                <w:rFonts w:ascii="Times New Roman" w:hAnsi="Times New Roman" w:hint="eastAsia"/>
                <w:sz w:val="24"/>
                <w:szCs w:val="24"/>
              </w:rPr>
              <w:t>分</w:t>
            </w:r>
          </w:p>
        </w:tc>
        <w:tc>
          <w:tcPr>
            <w:tcW w:w="1204" w:type="dxa"/>
            <w:vAlign w:val="center"/>
          </w:tcPr>
          <w:p w:rsidR="002B3967" w:rsidRPr="00585E93" w:rsidRDefault="002B3967" w:rsidP="00585E93">
            <w:pPr>
              <w:jc w:val="center"/>
              <w:rPr>
                <w:rFonts w:ascii="Times New Roman" w:hAnsi="Times New Roman" w:cs="Times New Roman"/>
                <w:sz w:val="24"/>
                <w:szCs w:val="24"/>
              </w:rPr>
            </w:pPr>
          </w:p>
        </w:tc>
      </w:tr>
      <w:tr w:rsidR="002B3967" w:rsidRPr="00BB29D2">
        <w:trPr>
          <w:trHeight w:val="1300"/>
        </w:trPr>
        <w:tc>
          <w:tcPr>
            <w:tcW w:w="1228" w:type="dxa"/>
            <w:vAlign w:val="center"/>
          </w:tcPr>
          <w:p w:rsidR="002B3967" w:rsidRDefault="002B3967" w:rsidP="006B1997">
            <w:pPr>
              <w:spacing w:line="400" w:lineRule="exact"/>
              <w:jc w:val="center"/>
              <w:rPr>
                <w:rFonts w:ascii="Times New Roman" w:hAnsi="Times New Roman" w:cs="Times New Roman"/>
                <w:sz w:val="28"/>
                <w:szCs w:val="28"/>
              </w:rPr>
            </w:pPr>
            <w:r>
              <w:rPr>
                <w:rFonts w:ascii="Times New Roman" w:hAnsi="Times New Roman" w:hint="eastAsia"/>
                <w:sz w:val="28"/>
                <w:szCs w:val="28"/>
              </w:rPr>
              <w:t>活动</w:t>
            </w:r>
          </w:p>
          <w:p w:rsidR="002B3967" w:rsidRDefault="002B3967" w:rsidP="006B1997">
            <w:pPr>
              <w:spacing w:line="400" w:lineRule="exact"/>
              <w:jc w:val="center"/>
              <w:rPr>
                <w:rFonts w:ascii="Times New Roman" w:hAnsi="Times New Roman" w:cs="Times New Roman"/>
                <w:sz w:val="28"/>
                <w:szCs w:val="28"/>
              </w:rPr>
            </w:pPr>
            <w:r>
              <w:rPr>
                <w:rFonts w:ascii="Times New Roman" w:hAnsi="Times New Roman" w:hint="eastAsia"/>
                <w:sz w:val="28"/>
                <w:szCs w:val="28"/>
              </w:rPr>
              <w:t>阵地</w:t>
            </w:r>
          </w:p>
          <w:p w:rsidR="002B3967" w:rsidRPr="00585E93" w:rsidRDefault="002B3967" w:rsidP="006B1997">
            <w:pPr>
              <w:spacing w:line="400" w:lineRule="exact"/>
              <w:jc w:val="center"/>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hint="eastAsia"/>
                <w:sz w:val="28"/>
                <w:szCs w:val="28"/>
              </w:rPr>
              <w:t>分</w:t>
            </w:r>
          </w:p>
        </w:tc>
        <w:tc>
          <w:tcPr>
            <w:tcW w:w="5900" w:type="dxa"/>
            <w:gridSpan w:val="2"/>
            <w:vAlign w:val="center"/>
          </w:tcPr>
          <w:p w:rsidR="002B3967" w:rsidRPr="00585E93" w:rsidRDefault="002B3967" w:rsidP="006B1997">
            <w:pPr>
              <w:spacing w:line="400" w:lineRule="exact"/>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hint="eastAsia"/>
                <w:sz w:val="24"/>
                <w:szCs w:val="24"/>
              </w:rPr>
              <w:t>．有相对固定的党员活动场所。</w:t>
            </w:r>
          </w:p>
        </w:tc>
        <w:tc>
          <w:tcPr>
            <w:tcW w:w="896" w:type="dxa"/>
            <w:vAlign w:val="center"/>
          </w:tcPr>
          <w:p w:rsidR="002B3967" w:rsidRPr="00585E93" w:rsidRDefault="002B3967" w:rsidP="006B1997">
            <w:pPr>
              <w:spacing w:line="400" w:lineRule="exact"/>
              <w:jc w:val="cente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hint="eastAsia"/>
                <w:sz w:val="24"/>
                <w:szCs w:val="24"/>
              </w:rPr>
              <w:t>分</w:t>
            </w:r>
          </w:p>
        </w:tc>
        <w:tc>
          <w:tcPr>
            <w:tcW w:w="1204" w:type="dxa"/>
            <w:vAlign w:val="center"/>
          </w:tcPr>
          <w:p w:rsidR="002B3967" w:rsidRPr="00585E93" w:rsidRDefault="002B3967" w:rsidP="006B1997">
            <w:pPr>
              <w:spacing w:line="400" w:lineRule="exact"/>
              <w:jc w:val="center"/>
              <w:rPr>
                <w:rFonts w:ascii="Times New Roman" w:hAnsi="Times New Roman" w:cs="Times New Roman"/>
                <w:sz w:val="24"/>
                <w:szCs w:val="24"/>
              </w:rPr>
            </w:pPr>
          </w:p>
        </w:tc>
      </w:tr>
      <w:tr w:rsidR="002B3967" w:rsidRPr="00BB29D2">
        <w:trPr>
          <w:trHeight w:val="1300"/>
        </w:trPr>
        <w:tc>
          <w:tcPr>
            <w:tcW w:w="1228" w:type="dxa"/>
            <w:vAlign w:val="center"/>
          </w:tcPr>
          <w:p w:rsidR="002B3967" w:rsidRDefault="002B3967" w:rsidP="006B1997">
            <w:pPr>
              <w:spacing w:line="400" w:lineRule="exact"/>
              <w:jc w:val="center"/>
              <w:rPr>
                <w:rFonts w:ascii="Times New Roman" w:hAnsi="Times New Roman" w:cs="Times New Roman"/>
                <w:sz w:val="28"/>
                <w:szCs w:val="28"/>
              </w:rPr>
            </w:pPr>
            <w:r>
              <w:rPr>
                <w:rFonts w:ascii="Times New Roman" w:hAnsi="Times New Roman" w:hint="eastAsia"/>
                <w:sz w:val="28"/>
                <w:szCs w:val="28"/>
              </w:rPr>
              <w:t>保障机制</w:t>
            </w:r>
          </w:p>
          <w:p w:rsidR="002B3967" w:rsidRPr="00585E93" w:rsidRDefault="002B3967" w:rsidP="006B1997">
            <w:pPr>
              <w:spacing w:line="400" w:lineRule="exact"/>
              <w:jc w:val="center"/>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hint="eastAsia"/>
                <w:sz w:val="28"/>
                <w:szCs w:val="28"/>
              </w:rPr>
              <w:t>分</w:t>
            </w:r>
          </w:p>
        </w:tc>
        <w:tc>
          <w:tcPr>
            <w:tcW w:w="5900" w:type="dxa"/>
            <w:gridSpan w:val="2"/>
            <w:vAlign w:val="center"/>
          </w:tcPr>
          <w:p w:rsidR="002B3967" w:rsidRPr="00585E93" w:rsidRDefault="002B3967" w:rsidP="006B1997">
            <w:pPr>
              <w:spacing w:line="400" w:lineRule="exact"/>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hint="eastAsia"/>
                <w:sz w:val="24"/>
                <w:szCs w:val="24"/>
              </w:rPr>
              <w:t>党员活动开展有经费和制度保障</w:t>
            </w:r>
          </w:p>
        </w:tc>
        <w:tc>
          <w:tcPr>
            <w:tcW w:w="896" w:type="dxa"/>
            <w:vAlign w:val="center"/>
          </w:tcPr>
          <w:p w:rsidR="002B3967" w:rsidRPr="00585E93" w:rsidRDefault="002B3967" w:rsidP="006B1997">
            <w:pPr>
              <w:spacing w:line="400" w:lineRule="exact"/>
              <w:jc w:val="cente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hint="eastAsia"/>
                <w:sz w:val="24"/>
                <w:szCs w:val="24"/>
              </w:rPr>
              <w:t>分</w:t>
            </w:r>
          </w:p>
        </w:tc>
        <w:tc>
          <w:tcPr>
            <w:tcW w:w="1204" w:type="dxa"/>
            <w:vAlign w:val="center"/>
          </w:tcPr>
          <w:p w:rsidR="002B3967" w:rsidRPr="00585E93" w:rsidRDefault="002B3967" w:rsidP="006B1997">
            <w:pPr>
              <w:spacing w:line="400" w:lineRule="exact"/>
              <w:jc w:val="center"/>
              <w:rPr>
                <w:rFonts w:ascii="Times New Roman" w:hAnsi="Times New Roman" w:cs="Times New Roman"/>
                <w:sz w:val="24"/>
                <w:szCs w:val="24"/>
              </w:rPr>
            </w:pPr>
          </w:p>
        </w:tc>
      </w:tr>
      <w:tr w:rsidR="002B3967" w:rsidRPr="00BB29D2">
        <w:trPr>
          <w:trHeight w:val="567"/>
        </w:trPr>
        <w:tc>
          <w:tcPr>
            <w:tcW w:w="1228" w:type="dxa"/>
            <w:vMerge w:val="restart"/>
            <w:vAlign w:val="center"/>
          </w:tcPr>
          <w:p w:rsidR="002B3967" w:rsidRPr="00585E93" w:rsidRDefault="002B3967" w:rsidP="00585E93">
            <w:pPr>
              <w:jc w:val="center"/>
              <w:rPr>
                <w:rFonts w:ascii="Times New Roman" w:hAnsi="Times New Roman" w:cs="Times New Roman"/>
                <w:sz w:val="28"/>
                <w:szCs w:val="28"/>
              </w:rPr>
            </w:pPr>
            <w:r w:rsidRPr="00585E93">
              <w:rPr>
                <w:rFonts w:ascii="Times New Roman" w:hAnsi="Times New Roman" w:hint="eastAsia"/>
                <w:sz w:val="28"/>
                <w:szCs w:val="28"/>
              </w:rPr>
              <w:t>工</w:t>
            </w:r>
          </w:p>
          <w:p w:rsidR="002B3967" w:rsidRPr="00585E93" w:rsidRDefault="002B3967" w:rsidP="00585E93">
            <w:pPr>
              <w:jc w:val="center"/>
              <w:rPr>
                <w:rFonts w:ascii="Times New Roman" w:hAnsi="Times New Roman" w:cs="Times New Roman"/>
                <w:sz w:val="28"/>
                <w:szCs w:val="28"/>
              </w:rPr>
            </w:pPr>
            <w:r w:rsidRPr="00585E93">
              <w:rPr>
                <w:rFonts w:ascii="Times New Roman" w:hAnsi="Times New Roman" w:hint="eastAsia"/>
                <w:sz w:val="28"/>
                <w:szCs w:val="28"/>
              </w:rPr>
              <w:t>作</w:t>
            </w:r>
          </w:p>
          <w:p w:rsidR="002B3967" w:rsidRPr="00585E93" w:rsidRDefault="002B3967" w:rsidP="00585E93">
            <w:pPr>
              <w:jc w:val="center"/>
              <w:rPr>
                <w:rFonts w:ascii="Times New Roman" w:hAnsi="Times New Roman" w:cs="Times New Roman"/>
                <w:sz w:val="28"/>
                <w:szCs w:val="28"/>
              </w:rPr>
            </w:pPr>
            <w:r w:rsidRPr="00585E93">
              <w:rPr>
                <w:rFonts w:ascii="Times New Roman" w:hAnsi="Times New Roman" w:hint="eastAsia"/>
                <w:sz w:val="28"/>
                <w:szCs w:val="28"/>
              </w:rPr>
              <w:t>业</w:t>
            </w:r>
          </w:p>
          <w:p w:rsidR="002B3967" w:rsidRPr="00585E93" w:rsidRDefault="002B3967" w:rsidP="00585E93">
            <w:pPr>
              <w:jc w:val="center"/>
              <w:rPr>
                <w:rFonts w:ascii="Times New Roman" w:hAnsi="Times New Roman" w:cs="Times New Roman"/>
                <w:sz w:val="28"/>
                <w:szCs w:val="28"/>
              </w:rPr>
            </w:pPr>
            <w:r w:rsidRPr="00585E93">
              <w:rPr>
                <w:rFonts w:ascii="Times New Roman" w:hAnsi="Times New Roman" w:hint="eastAsia"/>
                <w:sz w:val="28"/>
                <w:szCs w:val="28"/>
              </w:rPr>
              <w:t>绩</w:t>
            </w:r>
          </w:p>
          <w:p w:rsidR="002B3967" w:rsidRPr="00585E93" w:rsidRDefault="002B3967" w:rsidP="00585E93">
            <w:pPr>
              <w:jc w:val="center"/>
              <w:rPr>
                <w:rFonts w:ascii="Times New Roman" w:hAnsi="Times New Roman" w:cs="Times New Roman"/>
                <w:sz w:val="28"/>
                <w:szCs w:val="28"/>
              </w:rPr>
            </w:pPr>
          </w:p>
          <w:p w:rsidR="002B3967" w:rsidRPr="00585E93" w:rsidRDefault="002B3967" w:rsidP="00585E93">
            <w:pPr>
              <w:jc w:val="center"/>
              <w:rPr>
                <w:rFonts w:ascii="Times New Roman" w:hAnsi="Times New Roman" w:cs="Times New Roman"/>
                <w:sz w:val="28"/>
                <w:szCs w:val="28"/>
              </w:rPr>
            </w:pPr>
          </w:p>
          <w:p w:rsidR="002B3967" w:rsidRPr="00585E93" w:rsidRDefault="002B3967" w:rsidP="00C50AAD">
            <w:pPr>
              <w:jc w:val="center"/>
              <w:rPr>
                <w:rFonts w:ascii="Times New Roman" w:hAnsi="Times New Roman" w:cs="Times New Roman"/>
                <w:sz w:val="24"/>
                <w:szCs w:val="24"/>
              </w:rPr>
            </w:pPr>
            <w:r>
              <w:rPr>
                <w:rFonts w:ascii="Times New Roman" w:hAnsi="Times New Roman" w:cs="Times New Roman"/>
                <w:sz w:val="28"/>
                <w:szCs w:val="28"/>
              </w:rPr>
              <w:t>30</w:t>
            </w:r>
            <w:r w:rsidRPr="00585E93">
              <w:rPr>
                <w:rFonts w:ascii="Times New Roman" w:hAnsi="Times New Roman" w:hint="eastAsia"/>
                <w:sz w:val="28"/>
                <w:szCs w:val="28"/>
              </w:rPr>
              <w:t>分</w:t>
            </w:r>
          </w:p>
        </w:tc>
        <w:tc>
          <w:tcPr>
            <w:tcW w:w="5900" w:type="dxa"/>
            <w:gridSpan w:val="2"/>
            <w:vAlign w:val="center"/>
          </w:tcPr>
          <w:p w:rsidR="002B3967" w:rsidRPr="00585E93" w:rsidRDefault="002B3967" w:rsidP="00347CA0">
            <w:pPr>
              <w:rPr>
                <w:rFonts w:ascii="Times New Roman" w:hAnsi="Times New Roman" w:cs="Times New Roman"/>
                <w:sz w:val="24"/>
                <w:szCs w:val="24"/>
              </w:rPr>
            </w:pPr>
            <w:r w:rsidRPr="00585E93">
              <w:rPr>
                <w:rFonts w:ascii="Times New Roman" w:hAnsi="Times New Roman" w:cs="Times New Roman"/>
                <w:sz w:val="24"/>
                <w:szCs w:val="24"/>
              </w:rPr>
              <w:t>1</w:t>
            </w:r>
            <w:r>
              <w:rPr>
                <w:rFonts w:ascii="Times New Roman" w:hAnsi="Times New Roman" w:cs="Times New Roman"/>
                <w:sz w:val="24"/>
                <w:szCs w:val="24"/>
              </w:rPr>
              <w:t>8</w:t>
            </w:r>
            <w:r w:rsidRPr="00585E93">
              <w:rPr>
                <w:rFonts w:ascii="Times New Roman" w:hAnsi="Times New Roman" w:hint="eastAsia"/>
                <w:sz w:val="24"/>
                <w:szCs w:val="24"/>
              </w:rPr>
              <w:t>．严格按照标准和程序积极发展党员，教学科研骨干中党员比例较高。</w:t>
            </w:r>
          </w:p>
        </w:tc>
        <w:tc>
          <w:tcPr>
            <w:tcW w:w="896" w:type="dxa"/>
            <w:vAlign w:val="center"/>
          </w:tcPr>
          <w:p w:rsidR="002B3967" w:rsidRPr="00585E93" w:rsidRDefault="002B3967" w:rsidP="00585E93">
            <w:pPr>
              <w:jc w:val="center"/>
              <w:rPr>
                <w:rFonts w:ascii="Times New Roman" w:hAnsi="Times New Roman" w:cs="Times New Roman"/>
                <w:sz w:val="24"/>
                <w:szCs w:val="24"/>
              </w:rPr>
            </w:pPr>
            <w:r>
              <w:rPr>
                <w:rFonts w:ascii="Times New Roman" w:hAnsi="Times New Roman" w:cs="Times New Roman"/>
                <w:sz w:val="24"/>
                <w:szCs w:val="24"/>
              </w:rPr>
              <w:t>3</w:t>
            </w:r>
            <w:r w:rsidRPr="00585E93">
              <w:rPr>
                <w:rFonts w:ascii="Times New Roman" w:hAnsi="Times New Roman" w:hint="eastAsia"/>
                <w:sz w:val="24"/>
                <w:szCs w:val="24"/>
              </w:rPr>
              <w:t>分</w:t>
            </w:r>
          </w:p>
        </w:tc>
        <w:tc>
          <w:tcPr>
            <w:tcW w:w="1204" w:type="dxa"/>
            <w:vAlign w:val="center"/>
          </w:tcPr>
          <w:p w:rsidR="002B3967" w:rsidRPr="00585E93" w:rsidRDefault="002B3967" w:rsidP="00585E93">
            <w:pPr>
              <w:jc w:val="center"/>
              <w:rPr>
                <w:rFonts w:ascii="Times New Roman" w:hAnsi="Times New Roman" w:cs="Times New Roman"/>
                <w:sz w:val="24"/>
                <w:szCs w:val="24"/>
              </w:rPr>
            </w:pPr>
          </w:p>
        </w:tc>
      </w:tr>
      <w:tr w:rsidR="002B3967" w:rsidRPr="00BB29D2">
        <w:trPr>
          <w:trHeight w:val="567"/>
        </w:trPr>
        <w:tc>
          <w:tcPr>
            <w:tcW w:w="1228" w:type="dxa"/>
            <w:vMerge/>
            <w:vAlign w:val="center"/>
          </w:tcPr>
          <w:p w:rsidR="002B3967" w:rsidRPr="00585E93" w:rsidRDefault="002B3967" w:rsidP="00585E93">
            <w:pPr>
              <w:jc w:val="center"/>
              <w:rPr>
                <w:rFonts w:ascii="Times New Roman" w:hAnsi="Times New Roman" w:cs="Times New Roman"/>
                <w:sz w:val="28"/>
                <w:szCs w:val="28"/>
              </w:rPr>
            </w:pPr>
          </w:p>
        </w:tc>
        <w:tc>
          <w:tcPr>
            <w:tcW w:w="5900" w:type="dxa"/>
            <w:gridSpan w:val="2"/>
            <w:vAlign w:val="center"/>
          </w:tcPr>
          <w:p w:rsidR="002B3967" w:rsidRPr="00585E93" w:rsidRDefault="002B3967" w:rsidP="00585E93">
            <w:pPr>
              <w:rPr>
                <w:rFonts w:ascii="Times New Roman" w:hAnsi="Times New Roman" w:cs="Times New Roman"/>
                <w:sz w:val="24"/>
                <w:szCs w:val="24"/>
              </w:rPr>
            </w:pPr>
            <w:r>
              <w:rPr>
                <w:rFonts w:ascii="Times New Roman" w:hAnsi="Times New Roman" w:cs="Times New Roman"/>
                <w:sz w:val="24"/>
                <w:szCs w:val="24"/>
              </w:rPr>
              <w:t>19</w:t>
            </w:r>
            <w:r w:rsidRPr="00585E93">
              <w:rPr>
                <w:rFonts w:ascii="Times New Roman" w:hAnsi="Times New Roman" w:hint="eastAsia"/>
                <w:sz w:val="24"/>
                <w:szCs w:val="24"/>
              </w:rPr>
              <w:t>．党</w:t>
            </w:r>
            <w:bookmarkStart w:id="0" w:name="_GoBack"/>
            <w:bookmarkEnd w:id="0"/>
            <w:r w:rsidRPr="00585E93">
              <w:rPr>
                <w:rFonts w:ascii="Times New Roman" w:hAnsi="Times New Roman" w:hint="eastAsia"/>
                <w:sz w:val="24"/>
                <w:szCs w:val="24"/>
              </w:rPr>
              <w:t>支部组织生活严格规范，定期开展民主生活会。</w:t>
            </w:r>
          </w:p>
        </w:tc>
        <w:tc>
          <w:tcPr>
            <w:tcW w:w="896" w:type="dxa"/>
            <w:vAlign w:val="center"/>
          </w:tcPr>
          <w:p w:rsidR="002B3967" w:rsidRPr="00585E93" w:rsidRDefault="002B3967" w:rsidP="00585E93">
            <w:pPr>
              <w:jc w:val="center"/>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hint="eastAsia"/>
                <w:sz w:val="24"/>
                <w:szCs w:val="24"/>
              </w:rPr>
              <w:t>分</w:t>
            </w:r>
          </w:p>
        </w:tc>
        <w:tc>
          <w:tcPr>
            <w:tcW w:w="1204" w:type="dxa"/>
            <w:vAlign w:val="center"/>
          </w:tcPr>
          <w:p w:rsidR="002B3967" w:rsidRPr="00585E93" w:rsidRDefault="002B3967" w:rsidP="00585E93">
            <w:pPr>
              <w:jc w:val="center"/>
              <w:rPr>
                <w:rFonts w:ascii="Times New Roman" w:hAnsi="Times New Roman" w:cs="Times New Roman"/>
                <w:sz w:val="24"/>
                <w:szCs w:val="24"/>
              </w:rPr>
            </w:pPr>
          </w:p>
        </w:tc>
      </w:tr>
      <w:tr w:rsidR="002B3967" w:rsidRPr="00BB29D2">
        <w:trPr>
          <w:trHeight w:val="567"/>
        </w:trPr>
        <w:tc>
          <w:tcPr>
            <w:tcW w:w="1228" w:type="dxa"/>
            <w:vMerge/>
            <w:vAlign w:val="center"/>
          </w:tcPr>
          <w:p w:rsidR="002B3967" w:rsidRPr="00585E93" w:rsidRDefault="002B3967" w:rsidP="00585E93">
            <w:pPr>
              <w:jc w:val="center"/>
              <w:rPr>
                <w:rFonts w:ascii="Times New Roman" w:hAnsi="Times New Roman" w:cs="Times New Roman"/>
                <w:sz w:val="28"/>
                <w:szCs w:val="28"/>
              </w:rPr>
            </w:pPr>
          </w:p>
        </w:tc>
        <w:tc>
          <w:tcPr>
            <w:tcW w:w="5900" w:type="dxa"/>
            <w:gridSpan w:val="2"/>
            <w:vAlign w:val="center"/>
          </w:tcPr>
          <w:p w:rsidR="002B3967" w:rsidRPr="00585E93" w:rsidRDefault="002B3967" w:rsidP="00585E93">
            <w:pPr>
              <w:rPr>
                <w:rFonts w:ascii="Times New Roman" w:hAnsi="Times New Roman" w:cs="Times New Roman"/>
                <w:sz w:val="24"/>
                <w:szCs w:val="24"/>
              </w:rPr>
            </w:pPr>
            <w:r>
              <w:rPr>
                <w:rFonts w:ascii="Times New Roman" w:hAnsi="Times New Roman" w:cs="Times New Roman"/>
                <w:sz w:val="24"/>
                <w:szCs w:val="24"/>
              </w:rPr>
              <w:t>20</w:t>
            </w:r>
            <w:r w:rsidRPr="00585E93">
              <w:rPr>
                <w:rFonts w:ascii="Times New Roman" w:hAnsi="Times New Roman" w:hint="eastAsia"/>
                <w:sz w:val="24"/>
                <w:szCs w:val="24"/>
              </w:rPr>
              <w:t>．</w:t>
            </w:r>
            <w:r>
              <w:rPr>
                <w:rFonts w:ascii="Times New Roman" w:hAnsi="Times New Roman" w:hint="eastAsia"/>
                <w:sz w:val="24"/>
                <w:szCs w:val="24"/>
              </w:rPr>
              <w:t>党支部经常关心帮助支部困难党员，党内关怀帮扶落实好。</w:t>
            </w:r>
          </w:p>
        </w:tc>
        <w:tc>
          <w:tcPr>
            <w:tcW w:w="896" w:type="dxa"/>
            <w:vAlign w:val="center"/>
          </w:tcPr>
          <w:p w:rsidR="002B3967" w:rsidRPr="00585E93" w:rsidRDefault="002B3967" w:rsidP="00585E93">
            <w:pPr>
              <w:jc w:val="cente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hint="eastAsia"/>
                <w:sz w:val="24"/>
                <w:szCs w:val="24"/>
              </w:rPr>
              <w:t>分</w:t>
            </w:r>
          </w:p>
        </w:tc>
        <w:tc>
          <w:tcPr>
            <w:tcW w:w="1204" w:type="dxa"/>
            <w:vAlign w:val="center"/>
          </w:tcPr>
          <w:p w:rsidR="002B3967" w:rsidRPr="00585E93" w:rsidRDefault="002B3967" w:rsidP="00585E93">
            <w:pPr>
              <w:jc w:val="center"/>
              <w:rPr>
                <w:rFonts w:ascii="Times New Roman" w:hAnsi="Times New Roman" w:cs="Times New Roman"/>
                <w:sz w:val="24"/>
                <w:szCs w:val="24"/>
              </w:rPr>
            </w:pPr>
          </w:p>
        </w:tc>
      </w:tr>
      <w:tr w:rsidR="002B3967" w:rsidRPr="00BB29D2">
        <w:trPr>
          <w:trHeight w:val="567"/>
        </w:trPr>
        <w:tc>
          <w:tcPr>
            <w:tcW w:w="1228" w:type="dxa"/>
            <w:vMerge/>
            <w:vAlign w:val="center"/>
          </w:tcPr>
          <w:p w:rsidR="002B3967" w:rsidRPr="00585E93" w:rsidRDefault="002B3967" w:rsidP="00585E93">
            <w:pPr>
              <w:jc w:val="center"/>
              <w:rPr>
                <w:rFonts w:ascii="Times New Roman" w:hAnsi="Times New Roman" w:cs="Times New Roman"/>
                <w:sz w:val="28"/>
                <w:szCs w:val="28"/>
              </w:rPr>
            </w:pPr>
          </w:p>
        </w:tc>
        <w:tc>
          <w:tcPr>
            <w:tcW w:w="5900" w:type="dxa"/>
            <w:gridSpan w:val="2"/>
            <w:vAlign w:val="center"/>
          </w:tcPr>
          <w:p w:rsidR="002B3967" w:rsidRDefault="002B3967" w:rsidP="00585E93">
            <w:pPr>
              <w:rPr>
                <w:rFonts w:ascii="Times New Roman" w:hAnsi="Times New Roman" w:cs="Times New Roman"/>
                <w:sz w:val="24"/>
                <w:szCs w:val="24"/>
              </w:rPr>
            </w:pPr>
            <w:r>
              <w:rPr>
                <w:rFonts w:ascii="Times New Roman" w:hAnsi="Times New Roman" w:cs="Times New Roman"/>
                <w:sz w:val="24"/>
                <w:szCs w:val="24"/>
              </w:rPr>
              <w:t>21</w:t>
            </w:r>
            <w:r w:rsidRPr="00585E93">
              <w:rPr>
                <w:rFonts w:ascii="Times New Roman" w:hAnsi="Times New Roman" w:hint="eastAsia"/>
                <w:sz w:val="24"/>
                <w:szCs w:val="24"/>
              </w:rPr>
              <w:t>．</w:t>
            </w:r>
            <w:r>
              <w:rPr>
                <w:rFonts w:ascii="Times New Roman" w:hAnsi="Times New Roman" w:hint="eastAsia"/>
                <w:sz w:val="24"/>
                <w:szCs w:val="24"/>
              </w:rPr>
              <w:t>党支部积极申请党建基金立项，并认真做好立项各项工作。</w:t>
            </w:r>
          </w:p>
        </w:tc>
        <w:tc>
          <w:tcPr>
            <w:tcW w:w="896" w:type="dxa"/>
            <w:vAlign w:val="center"/>
          </w:tcPr>
          <w:p w:rsidR="002B3967" w:rsidRPr="00585E93" w:rsidRDefault="002B3967" w:rsidP="00585E93">
            <w:pPr>
              <w:jc w:val="cente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hint="eastAsia"/>
                <w:sz w:val="24"/>
                <w:szCs w:val="24"/>
              </w:rPr>
              <w:t>分</w:t>
            </w:r>
          </w:p>
        </w:tc>
        <w:tc>
          <w:tcPr>
            <w:tcW w:w="1204" w:type="dxa"/>
            <w:vAlign w:val="center"/>
          </w:tcPr>
          <w:p w:rsidR="002B3967" w:rsidRPr="00585E93" w:rsidRDefault="002B3967" w:rsidP="00585E93">
            <w:pPr>
              <w:jc w:val="center"/>
              <w:rPr>
                <w:rFonts w:ascii="Times New Roman" w:hAnsi="Times New Roman" w:cs="Times New Roman"/>
                <w:sz w:val="24"/>
                <w:szCs w:val="24"/>
              </w:rPr>
            </w:pPr>
          </w:p>
        </w:tc>
      </w:tr>
      <w:tr w:rsidR="002B3967" w:rsidRPr="00BB29D2">
        <w:trPr>
          <w:trHeight w:val="567"/>
        </w:trPr>
        <w:tc>
          <w:tcPr>
            <w:tcW w:w="1228" w:type="dxa"/>
            <w:vMerge/>
            <w:vAlign w:val="center"/>
          </w:tcPr>
          <w:p w:rsidR="002B3967" w:rsidRPr="00585E93" w:rsidRDefault="002B3967" w:rsidP="00585E93">
            <w:pPr>
              <w:jc w:val="center"/>
              <w:rPr>
                <w:rFonts w:ascii="Times New Roman" w:hAnsi="Times New Roman" w:cs="Times New Roman"/>
                <w:sz w:val="28"/>
                <w:szCs w:val="28"/>
              </w:rPr>
            </w:pPr>
          </w:p>
        </w:tc>
        <w:tc>
          <w:tcPr>
            <w:tcW w:w="5900" w:type="dxa"/>
            <w:gridSpan w:val="2"/>
            <w:vAlign w:val="center"/>
          </w:tcPr>
          <w:p w:rsidR="002B3967" w:rsidRPr="00585E93" w:rsidRDefault="002B3967" w:rsidP="00585E93">
            <w:pPr>
              <w:rPr>
                <w:rFonts w:ascii="Times New Roman" w:hAnsi="Times New Roman" w:cs="Times New Roman"/>
                <w:sz w:val="24"/>
                <w:szCs w:val="24"/>
              </w:rPr>
            </w:pPr>
            <w:r>
              <w:rPr>
                <w:rFonts w:ascii="Times New Roman" w:hAnsi="Times New Roman" w:cs="Times New Roman"/>
                <w:sz w:val="24"/>
                <w:szCs w:val="24"/>
              </w:rPr>
              <w:t>22</w:t>
            </w:r>
            <w:r w:rsidRPr="00585E93">
              <w:rPr>
                <w:rFonts w:ascii="Times New Roman" w:hAnsi="Times New Roman" w:hint="eastAsia"/>
                <w:sz w:val="24"/>
                <w:szCs w:val="24"/>
              </w:rPr>
              <w:t>．党员组织关系理顺，流动党员管理规范。党费缴纳及时足额。</w:t>
            </w:r>
          </w:p>
        </w:tc>
        <w:tc>
          <w:tcPr>
            <w:tcW w:w="896" w:type="dxa"/>
            <w:vAlign w:val="center"/>
          </w:tcPr>
          <w:p w:rsidR="002B3967" w:rsidRPr="00585E93" w:rsidRDefault="002B3967" w:rsidP="00585E93">
            <w:pPr>
              <w:jc w:val="cente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hint="eastAsia"/>
                <w:sz w:val="24"/>
                <w:szCs w:val="24"/>
              </w:rPr>
              <w:t>分</w:t>
            </w:r>
          </w:p>
        </w:tc>
        <w:tc>
          <w:tcPr>
            <w:tcW w:w="1204" w:type="dxa"/>
            <w:vAlign w:val="center"/>
          </w:tcPr>
          <w:p w:rsidR="002B3967" w:rsidRPr="00585E93" w:rsidRDefault="002B3967" w:rsidP="00585E93">
            <w:pPr>
              <w:jc w:val="center"/>
              <w:rPr>
                <w:rFonts w:ascii="Times New Roman" w:hAnsi="Times New Roman" w:cs="Times New Roman"/>
                <w:sz w:val="24"/>
                <w:szCs w:val="24"/>
              </w:rPr>
            </w:pPr>
          </w:p>
        </w:tc>
      </w:tr>
      <w:tr w:rsidR="002B3967" w:rsidRPr="00BB29D2">
        <w:trPr>
          <w:trHeight w:val="567"/>
        </w:trPr>
        <w:tc>
          <w:tcPr>
            <w:tcW w:w="1228" w:type="dxa"/>
            <w:vMerge/>
            <w:vAlign w:val="center"/>
          </w:tcPr>
          <w:p w:rsidR="002B3967" w:rsidRPr="00585E93" w:rsidRDefault="002B3967" w:rsidP="00585E93">
            <w:pPr>
              <w:jc w:val="center"/>
              <w:rPr>
                <w:rFonts w:ascii="Times New Roman" w:hAnsi="Times New Roman" w:cs="Times New Roman"/>
                <w:sz w:val="28"/>
                <w:szCs w:val="28"/>
              </w:rPr>
            </w:pPr>
          </w:p>
        </w:tc>
        <w:tc>
          <w:tcPr>
            <w:tcW w:w="5900" w:type="dxa"/>
            <w:gridSpan w:val="2"/>
            <w:vAlign w:val="center"/>
          </w:tcPr>
          <w:p w:rsidR="002B3967" w:rsidRPr="00585E93" w:rsidRDefault="002B3967" w:rsidP="00585E93">
            <w:pPr>
              <w:rPr>
                <w:rFonts w:ascii="Times New Roman" w:hAnsi="Times New Roman" w:cs="Times New Roman"/>
                <w:sz w:val="24"/>
                <w:szCs w:val="24"/>
              </w:rPr>
            </w:pPr>
            <w:r>
              <w:rPr>
                <w:rFonts w:ascii="Times New Roman" w:hAnsi="Times New Roman" w:cs="Times New Roman"/>
                <w:sz w:val="24"/>
                <w:szCs w:val="24"/>
              </w:rPr>
              <w:t>23</w:t>
            </w:r>
            <w:r w:rsidRPr="00585E93">
              <w:rPr>
                <w:rFonts w:ascii="Times New Roman" w:hAnsi="Times New Roman" w:hint="eastAsia"/>
                <w:sz w:val="24"/>
                <w:szCs w:val="24"/>
              </w:rPr>
              <w:t>．</w:t>
            </w:r>
            <w:r>
              <w:rPr>
                <w:rFonts w:ascii="Times New Roman" w:hAnsi="Times New Roman" w:hint="eastAsia"/>
                <w:sz w:val="24"/>
                <w:szCs w:val="24"/>
              </w:rPr>
              <w:t>党支部和党员积极服务师生群众，积极创建校级服务型基层党组织</w:t>
            </w:r>
          </w:p>
        </w:tc>
        <w:tc>
          <w:tcPr>
            <w:tcW w:w="896" w:type="dxa"/>
            <w:vAlign w:val="center"/>
          </w:tcPr>
          <w:p w:rsidR="002B3967" w:rsidRPr="00585E93" w:rsidRDefault="002B3967" w:rsidP="00585E93">
            <w:pPr>
              <w:jc w:val="cente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hint="eastAsia"/>
                <w:sz w:val="24"/>
                <w:szCs w:val="24"/>
              </w:rPr>
              <w:t>分</w:t>
            </w:r>
          </w:p>
        </w:tc>
        <w:tc>
          <w:tcPr>
            <w:tcW w:w="1204" w:type="dxa"/>
            <w:vAlign w:val="center"/>
          </w:tcPr>
          <w:p w:rsidR="002B3967" w:rsidRPr="00585E93" w:rsidRDefault="002B3967" w:rsidP="00585E93">
            <w:pPr>
              <w:jc w:val="center"/>
              <w:rPr>
                <w:rFonts w:ascii="Times New Roman" w:hAnsi="Times New Roman" w:cs="Times New Roman"/>
                <w:sz w:val="24"/>
                <w:szCs w:val="24"/>
              </w:rPr>
            </w:pPr>
          </w:p>
        </w:tc>
      </w:tr>
      <w:tr w:rsidR="002B3967" w:rsidRPr="00BB29D2">
        <w:trPr>
          <w:trHeight w:val="567"/>
        </w:trPr>
        <w:tc>
          <w:tcPr>
            <w:tcW w:w="1228" w:type="dxa"/>
            <w:vMerge/>
            <w:vAlign w:val="center"/>
          </w:tcPr>
          <w:p w:rsidR="002B3967" w:rsidRPr="00585E93" w:rsidRDefault="002B3967" w:rsidP="00585E93">
            <w:pPr>
              <w:jc w:val="center"/>
              <w:rPr>
                <w:rFonts w:ascii="Times New Roman" w:hAnsi="Times New Roman" w:cs="Times New Roman"/>
                <w:sz w:val="24"/>
                <w:szCs w:val="24"/>
              </w:rPr>
            </w:pPr>
          </w:p>
        </w:tc>
        <w:tc>
          <w:tcPr>
            <w:tcW w:w="5900" w:type="dxa"/>
            <w:gridSpan w:val="2"/>
            <w:vAlign w:val="center"/>
          </w:tcPr>
          <w:p w:rsidR="002B3967" w:rsidRPr="00585E93" w:rsidRDefault="002B3967" w:rsidP="00443685">
            <w:pPr>
              <w:rPr>
                <w:rFonts w:ascii="Times New Roman" w:hAnsi="Times New Roman" w:cs="Times New Roman"/>
                <w:sz w:val="24"/>
                <w:szCs w:val="24"/>
              </w:rPr>
            </w:pPr>
            <w:r>
              <w:rPr>
                <w:rFonts w:ascii="Times New Roman" w:hAnsi="Times New Roman" w:cs="Times New Roman"/>
                <w:sz w:val="24"/>
                <w:szCs w:val="24"/>
              </w:rPr>
              <w:t>24</w:t>
            </w:r>
            <w:r w:rsidRPr="00585E93">
              <w:rPr>
                <w:rFonts w:ascii="Times New Roman" w:hAnsi="Times New Roman" w:hint="eastAsia"/>
                <w:sz w:val="24"/>
                <w:szCs w:val="24"/>
              </w:rPr>
              <w:t>．有效开展教师思想政治工作，所在单位学风、教风良好，教师思想政治状况积极健康向上。</w:t>
            </w:r>
          </w:p>
        </w:tc>
        <w:tc>
          <w:tcPr>
            <w:tcW w:w="896" w:type="dxa"/>
            <w:vAlign w:val="center"/>
          </w:tcPr>
          <w:p w:rsidR="002B3967" w:rsidRPr="00585E93" w:rsidRDefault="002B3967" w:rsidP="00585E93">
            <w:pPr>
              <w:jc w:val="center"/>
              <w:rPr>
                <w:rFonts w:ascii="Times New Roman" w:hAnsi="Times New Roman" w:cs="Times New Roman"/>
                <w:sz w:val="24"/>
                <w:szCs w:val="24"/>
              </w:rPr>
            </w:pPr>
            <w:r>
              <w:rPr>
                <w:rFonts w:ascii="Times New Roman" w:hAnsi="Times New Roman" w:cs="Times New Roman"/>
                <w:sz w:val="24"/>
                <w:szCs w:val="24"/>
              </w:rPr>
              <w:t>3</w:t>
            </w:r>
            <w:r w:rsidRPr="00585E93">
              <w:rPr>
                <w:rFonts w:ascii="Times New Roman" w:hAnsi="Times New Roman" w:hint="eastAsia"/>
                <w:sz w:val="24"/>
                <w:szCs w:val="24"/>
              </w:rPr>
              <w:t>分</w:t>
            </w:r>
          </w:p>
        </w:tc>
        <w:tc>
          <w:tcPr>
            <w:tcW w:w="1204" w:type="dxa"/>
            <w:vAlign w:val="center"/>
          </w:tcPr>
          <w:p w:rsidR="002B3967" w:rsidRPr="00585E93" w:rsidRDefault="002B3967" w:rsidP="00585E93">
            <w:pPr>
              <w:jc w:val="center"/>
              <w:rPr>
                <w:rFonts w:ascii="Times New Roman" w:hAnsi="Times New Roman" w:cs="Times New Roman"/>
                <w:sz w:val="24"/>
                <w:szCs w:val="24"/>
              </w:rPr>
            </w:pPr>
          </w:p>
        </w:tc>
      </w:tr>
      <w:tr w:rsidR="002B3967" w:rsidRPr="00BB29D2">
        <w:trPr>
          <w:trHeight w:val="567"/>
        </w:trPr>
        <w:tc>
          <w:tcPr>
            <w:tcW w:w="1228" w:type="dxa"/>
            <w:vMerge/>
            <w:vAlign w:val="center"/>
          </w:tcPr>
          <w:p w:rsidR="002B3967" w:rsidRPr="00585E93" w:rsidRDefault="002B3967" w:rsidP="00585E93">
            <w:pPr>
              <w:jc w:val="center"/>
              <w:rPr>
                <w:rFonts w:ascii="Times New Roman" w:hAnsi="Times New Roman" w:cs="Times New Roman"/>
                <w:sz w:val="24"/>
                <w:szCs w:val="24"/>
              </w:rPr>
            </w:pPr>
          </w:p>
        </w:tc>
        <w:tc>
          <w:tcPr>
            <w:tcW w:w="5900" w:type="dxa"/>
            <w:gridSpan w:val="2"/>
            <w:vAlign w:val="center"/>
          </w:tcPr>
          <w:p w:rsidR="002B3967" w:rsidRPr="00585E93" w:rsidRDefault="002B3967" w:rsidP="00443685">
            <w:pPr>
              <w:rPr>
                <w:rFonts w:ascii="Times New Roman" w:hAnsi="Times New Roman" w:cs="Times New Roman"/>
                <w:sz w:val="24"/>
                <w:szCs w:val="24"/>
              </w:rPr>
            </w:pPr>
            <w:r>
              <w:rPr>
                <w:rFonts w:ascii="Times New Roman" w:hAnsi="Times New Roman" w:cs="Times New Roman"/>
                <w:sz w:val="24"/>
                <w:szCs w:val="24"/>
              </w:rPr>
              <w:t>25</w:t>
            </w:r>
            <w:r w:rsidRPr="00585E93">
              <w:rPr>
                <w:rFonts w:ascii="Times New Roman" w:hAnsi="Times New Roman" w:hint="eastAsia"/>
                <w:sz w:val="24"/>
                <w:szCs w:val="24"/>
              </w:rPr>
              <w:t>．创新支部活动形式，支部工作特点鲜明、充满活力。</w:t>
            </w:r>
          </w:p>
        </w:tc>
        <w:tc>
          <w:tcPr>
            <w:tcW w:w="896" w:type="dxa"/>
            <w:vAlign w:val="center"/>
          </w:tcPr>
          <w:p w:rsidR="002B3967" w:rsidRPr="00585E93" w:rsidRDefault="002B3967" w:rsidP="00585E93">
            <w:pPr>
              <w:jc w:val="center"/>
              <w:rPr>
                <w:rFonts w:ascii="Times New Roman" w:hAnsi="Times New Roman" w:cs="Times New Roman"/>
                <w:sz w:val="24"/>
                <w:szCs w:val="24"/>
              </w:rPr>
            </w:pPr>
            <w:r>
              <w:rPr>
                <w:rFonts w:ascii="Times New Roman" w:hAnsi="Times New Roman" w:cs="Times New Roman"/>
                <w:sz w:val="24"/>
                <w:szCs w:val="24"/>
              </w:rPr>
              <w:t>3</w:t>
            </w:r>
            <w:r w:rsidRPr="00585E93">
              <w:rPr>
                <w:rFonts w:ascii="Times New Roman" w:hAnsi="Times New Roman" w:hint="eastAsia"/>
                <w:sz w:val="24"/>
                <w:szCs w:val="24"/>
              </w:rPr>
              <w:t>分</w:t>
            </w:r>
          </w:p>
        </w:tc>
        <w:tc>
          <w:tcPr>
            <w:tcW w:w="1204" w:type="dxa"/>
            <w:vAlign w:val="center"/>
          </w:tcPr>
          <w:p w:rsidR="002B3967" w:rsidRPr="00585E93" w:rsidRDefault="002B3967" w:rsidP="00585E93">
            <w:pPr>
              <w:jc w:val="center"/>
              <w:rPr>
                <w:rFonts w:ascii="Times New Roman" w:hAnsi="Times New Roman" w:cs="Times New Roman"/>
                <w:sz w:val="24"/>
                <w:szCs w:val="24"/>
              </w:rPr>
            </w:pPr>
          </w:p>
        </w:tc>
      </w:tr>
      <w:tr w:rsidR="002B3967" w:rsidRPr="00BB29D2">
        <w:trPr>
          <w:trHeight w:val="567"/>
        </w:trPr>
        <w:tc>
          <w:tcPr>
            <w:tcW w:w="1228" w:type="dxa"/>
            <w:vMerge/>
            <w:vAlign w:val="center"/>
          </w:tcPr>
          <w:p w:rsidR="002B3967" w:rsidRPr="00585E93" w:rsidRDefault="002B3967" w:rsidP="00585E93">
            <w:pPr>
              <w:jc w:val="center"/>
              <w:rPr>
                <w:rFonts w:ascii="Times New Roman" w:hAnsi="Times New Roman" w:cs="Times New Roman"/>
                <w:sz w:val="24"/>
                <w:szCs w:val="24"/>
              </w:rPr>
            </w:pPr>
          </w:p>
        </w:tc>
        <w:tc>
          <w:tcPr>
            <w:tcW w:w="5900" w:type="dxa"/>
            <w:gridSpan w:val="2"/>
            <w:vAlign w:val="center"/>
          </w:tcPr>
          <w:p w:rsidR="002B3967" w:rsidRPr="00585E93" w:rsidRDefault="002B3967" w:rsidP="00443685">
            <w:pPr>
              <w:rPr>
                <w:rFonts w:ascii="Times New Roman" w:hAnsi="Times New Roman" w:cs="Times New Roman"/>
                <w:sz w:val="24"/>
                <w:szCs w:val="24"/>
              </w:rPr>
            </w:pPr>
            <w:r>
              <w:rPr>
                <w:rFonts w:ascii="Times New Roman" w:hAnsi="Times New Roman" w:cs="Times New Roman"/>
                <w:sz w:val="24"/>
                <w:szCs w:val="24"/>
              </w:rPr>
              <w:t>26</w:t>
            </w:r>
            <w:r w:rsidRPr="00585E93">
              <w:rPr>
                <w:rFonts w:ascii="Times New Roman" w:hAnsi="Times New Roman" w:hint="eastAsia"/>
                <w:sz w:val="24"/>
                <w:szCs w:val="24"/>
              </w:rPr>
              <w:t>．党支部受到上级的表彰</w:t>
            </w:r>
            <w:r>
              <w:rPr>
                <w:rFonts w:ascii="Times New Roman" w:hAnsi="Times New Roman" w:hint="eastAsia"/>
                <w:sz w:val="24"/>
                <w:szCs w:val="24"/>
              </w:rPr>
              <w:t>、</w:t>
            </w:r>
            <w:r w:rsidRPr="00585E93">
              <w:rPr>
                <w:rFonts w:ascii="Times New Roman" w:hAnsi="Times New Roman" w:hint="eastAsia"/>
                <w:sz w:val="24"/>
                <w:szCs w:val="24"/>
              </w:rPr>
              <w:t>表扬或被树为典型。</w:t>
            </w:r>
          </w:p>
        </w:tc>
        <w:tc>
          <w:tcPr>
            <w:tcW w:w="896" w:type="dxa"/>
            <w:vAlign w:val="center"/>
          </w:tcPr>
          <w:p w:rsidR="002B3967" w:rsidRPr="00585E93" w:rsidRDefault="002B3967" w:rsidP="00585E93">
            <w:pPr>
              <w:jc w:val="center"/>
              <w:rPr>
                <w:rFonts w:ascii="Times New Roman" w:hAnsi="Times New Roman" w:cs="Times New Roman"/>
                <w:sz w:val="24"/>
                <w:szCs w:val="24"/>
              </w:rPr>
            </w:pPr>
            <w:r>
              <w:rPr>
                <w:rFonts w:ascii="Times New Roman" w:hAnsi="Times New Roman" w:cs="Times New Roman"/>
                <w:sz w:val="24"/>
                <w:szCs w:val="24"/>
              </w:rPr>
              <w:t>4</w:t>
            </w:r>
            <w:r w:rsidRPr="00585E93">
              <w:rPr>
                <w:rFonts w:ascii="Times New Roman" w:hAnsi="Times New Roman" w:hint="eastAsia"/>
                <w:sz w:val="24"/>
                <w:szCs w:val="24"/>
              </w:rPr>
              <w:t>分</w:t>
            </w:r>
          </w:p>
        </w:tc>
        <w:tc>
          <w:tcPr>
            <w:tcW w:w="1204" w:type="dxa"/>
            <w:vAlign w:val="center"/>
          </w:tcPr>
          <w:p w:rsidR="002B3967" w:rsidRPr="00585E93" w:rsidRDefault="002B3967" w:rsidP="00585E93">
            <w:pPr>
              <w:jc w:val="center"/>
              <w:rPr>
                <w:rFonts w:ascii="Times New Roman" w:hAnsi="Times New Roman" w:cs="Times New Roman"/>
                <w:sz w:val="24"/>
                <w:szCs w:val="24"/>
              </w:rPr>
            </w:pPr>
          </w:p>
        </w:tc>
      </w:tr>
      <w:tr w:rsidR="002B3967" w:rsidRPr="00BB29D2">
        <w:trPr>
          <w:trHeight w:val="20"/>
        </w:trPr>
        <w:tc>
          <w:tcPr>
            <w:tcW w:w="1228" w:type="dxa"/>
            <w:vAlign w:val="center"/>
          </w:tcPr>
          <w:p w:rsidR="002B3967" w:rsidRPr="00585E93" w:rsidRDefault="002B3967" w:rsidP="00585E93">
            <w:pPr>
              <w:jc w:val="center"/>
              <w:rPr>
                <w:rFonts w:ascii="Times New Roman" w:hAnsi="Times New Roman" w:cs="Times New Roman"/>
                <w:sz w:val="28"/>
                <w:szCs w:val="28"/>
              </w:rPr>
            </w:pPr>
            <w:r w:rsidRPr="00585E93">
              <w:rPr>
                <w:rFonts w:ascii="Times New Roman" w:hAnsi="Times New Roman" w:hint="eastAsia"/>
                <w:sz w:val="28"/>
                <w:szCs w:val="28"/>
              </w:rPr>
              <w:t>群众</w:t>
            </w:r>
          </w:p>
          <w:p w:rsidR="002B3967" w:rsidRPr="00585E93" w:rsidRDefault="002B3967" w:rsidP="00585E93">
            <w:pPr>
              <w:jc w:val="center"/>
              <w:rPr>
                <w:rFonts w:ascii="Times New Roman" w:hAnsi="Times New Roman" w:cs="Times New Roman"/>
                <w:sz w:val="28"/>
                <w:szCs w:val="28"/>
              </w:rPr>
            </w:pPr>
            <w:r>
              <w:rPr>
                <w:rFonts w:ascii="Times New Roman" w:hAnsi="Times New Roman" w:hint="eastAsia"/>
                <w:sz w:val="28"/>
                <w:szCs w:val="28"/>
              </w:rPr>
              <w:t>反映</w:t>
            </w:r>
          </w:p>
          <w:p w:rsidR="002B3967" w:rsidRPr="00585E93" w:rsidRDefault="002B3967" w:rsidP="00585E93">
            <w:pPr>
              <w:jc w:val="center"/>
              <w:rPr>
                <w:rFonts w:ascii="Times New Roman" w:hAnsi="Times New Roman" w:cs="Times New Roman"/>
                <w:sz w:val="24"/>
                <w:szCs w:val="24"/>
              </w:rPr>
            </w:pPr>
            <w:r>
              <w:rPr>
                <w:rFonts w:ascii="Times New Roman" w:hAnsi="Times New Roman" w:cs="Times New Roman"/>
                <w:sz w:val="28"/>
                <w:szCs w:val="28"/>
              </w:rPr>
              <w:t>15</w:t>
            </w:r>
            <w:r w:rsidRPr="00585E93">
              <w:rPr>
                <w:rFonts w:ascii="Times New Roman" w:hAnsi="Times New Roman" w:hint="eastAsia"/>
                <w:sz w:val="28"/>
                <w:szCs w:val="28"/>
              </w:rPr>
              <w:t>分</w:t>
            </w:r>
          </w:p>
        </w:tc>
        <w:tc>
          <w:tcPr>
            <w:tcW w:w="5900" w:type="dxa"/>
            <w:gridSpan w:val="2"/>
            <w:vAlign w:val="center"/>
          </w:tcPr>
          <w:p w:rsidR="002B3967" w:rsidRPr="00585E93" w:rsidRDefault="002B3967" w:rsidP="00443685">
            <w:pPr>
              <w:rPr>
                <w:rFonts w:ascii="Times New Roman" w:hAnsi="Times New Roman" w:cs="Times New Roman"/>
                <w:sz w:val="24"/>
                <w:szCs w:val="24"/>
              </w:rPr>
            </w:pPr>
            <w:r w:rsidRPr="00585E93">
              <w:rPr>
                <w:rFonts w:ascii="Times New Roman" w:hAnsi="Times New Roman" w:cs="Times New Roman"/>
                <w:sz w:val="24"/>
                <w:szCs w:val="24"/>
              </w:rPr>
              <w:t>2</w:t>
            </w:r>
            <w:r>
              <w:rPr>
                <w:rFonts w:ascii="Times New Roman" w:hAnsi="Times New Roman" w:cs="Times New Roman"/>
                <w:sz w:val="24"/>
                <w:szCs w:val="24"/>
              </w:rPr>
              <w:t>7</w:t>
            </w:r>
            <w:r w:rsidRPr="00585E93">
              <w:rPr>
                <w:rFonts w:ascii="Times New Roman" w:hAnsi="Times New Roman" w:hint="eastAsia"/>
                <w:sz w:val="24"/>
                <w:szCs w:val="24"/>
              </w:rPr>
              <w:t>．在党员、群众满意度测评中满意率较高。（得分</w:t>
            </w:r>
            <w:r>
              <w:rPr>
                <w:rFonts w:ascii="Times New Roman" w:hAnsi="Times New Roman" w:cs="Times New Roman"/>
                <w:sz w:val="24"/>
                <w:szCs w:val="24"/>
              </w:rPr>
              <w:t>=15</w:t>
            </w:r>
            <w:r w:rsidRPr="00585E93">
              <w:rPr>
                <w:rFonts w:ascii="Times New Roman" w:hAnsi="Times New Roman" w:hint="eastAsia"/>
                <w:sz w:val="24"/>
                <w:szCs w:val="24"/>
              </w:rPr>
              <w:t>分</w:t>
            </w:r>
            <w:r w:rsidRPr="00585E93">
              <w:rPr>
                <w:rFonts w:ascii="Times New Roman" w:hAnsi="Times New Roman" w:cs="Times New Roman"/>
                <w:sz w:val="24"/>
                <w:szCs w:val="24"/>
              </w:rPr>
              <w:t>×</w:t>
            </w:r>
            <w:r w:rsidRPr="00585E93">
              <w:rPr>
                <w:rFonts w:ascii="Times New Roman" w:hAnsi="Times New Roman" w:hint="eastAsia"/>
                <w:sz w:val="24"/>
                <w:szCs w:val="24"/>
              </w:rPr>
              <w:t>满意率）</w:t>
            </w:r>
          </w:p>
        </w:tc>
        <w:tc>
          <w:tcPr>
            <w:tcW w:w="896" w:type="dxa"/>
            <w:vAlign w:val="center"/>
          </w:tcPr>
          <w:p w:rsidR="002B3967" w:rsidRPr="00585E93" w:rsidRDefault="002B3967" w:rsidP="00585E93">
            <w:pPr>
              <w:jc w:val="center"/>
              <w:rPr>
                <w:rFonts w:ascii="Times New Roman" w:hAnsi="Times New Roman" w:cs="Times New Roman"/>
                <w:sz w:val="24"/>
                <w:szCs w:val="24"/>
              </w:rPr>
            </w:pPr>
            <w:r>
              <w:rPr>
                <w:rFonts w:ascii="Times New Roman" w:hAnsi="Times New Roman" w:cs="Times New Roman"/>
                <w:sz w:val="24"/>
                <w:szCs w:val="24"/>
              </w:rPr>
              <w:t>15</w:t>
            </w:r>
            <w:r w:rsidRPr="00585E93">
              <w:rPr>
                <w:rFonts w:ascii="Times New Roman" w:hAnsi="Times New Roman" w:hint="eastAsia"/>
                <w:sz w:val="24"/>
                <w:szCs w:val="24"/>
              </w:rPr>
              <w:t>分</w:t>
            </w:r>
          </w:p>
        </w:tc>
        <w:tc>
          <w:tcPr>
            <w:tcW w:w="1204" w:type="dxa"/>
            <w:vAlign w:val="center"/>
          </w:tcPr>
          <w:p w:rsidR="002B3967" w:rsidRPr="00585E93" w:rsidRDefault="002B3967" w:rsidP="00585E93">
            <w:pPr>
              <w:jc w:val="center"/>
              <w:rPr>
                <w:rFonts w:ascii="Times New Roman" w:hAnsi="Times New Roman" w:cs="Times New Roman"/>
                <w:sz w:val="24"/>
                <w:szCs w:val="24"/>
              </w:rPr>
            </w:pPr>
          </w:p>
        </w:tc>
      </w:tr>
    </w:tbl>
    <w:p w:rsidR="002B3967" w:rsidRPr="00585E93" w:rsidRDefault="002B3967" w:rsidP="009F607B">
      <w:pPr>
        <w:spacing w:line="400" w:lineRule="exact"/>
        <w:ind w:firstLineChars="200" w:firstLine="480"/>
        <w:rPr>
          <w:rFonts w:ascii="Times New Roman" w:hAnsi="Times New Roman" w:cs="Times New Roman"/>
          <w:sz w:val="24"/>
          <w:szCs w:val="24"/>
        </w:rPr>
      </w:pPr>
      <w:r w:rsidRPr="00585E93">
        <w:rPr>
          <w:rFonts w:ascii="Times New Roman" w:hAnsi="Times New Roman" w:hint="eastAsia"/>
          <w:sz w:val="24"/>
          <w:szCs w:val="24"/>
        </w:rPr>
        <w:t>说明：</w:t>
      </w:r>
    </w:p>
    <w:p w:rsidR="006437FC" w:rsidRPr="00585E93" w:rsidRDefault="002B3967" w:rsidP="006437FC">
      <w:pPr>
        <w:spacing w:line="340" w:lineRule="exact"/>
        <w:ind w:firstLineChars="200" w:firstLine="480"/>
        <w:rPr>
          <w:rFonts w:ascii="Times New Roman" w:hAnsi="Times New Roman" w:cs="Times New Roman"/>
          <w:sz w:val="24"/>
          <w:szCs w:val="24"/>
        </w:rPr>
      </w:pPr>
      <w:r w:rsidRPr="00585E93">
        <w:rPr>
          <w:rFonts w:ascii="Times New Roman" w:hAnsi="Times New Roman" w:cs="Times New Roman"/>
          <w:sz w:val="24"/>
          <w:szCs w:val="24"/>
        </w:rPr>
        <w:t>1</w:t>
      </w:r>
      <w:r w:rsidRPr="00585E93">
        <w:rPr>
          <w:rFonts w:ascii="Times New Roman" w:hAnsi="Times New Roman" w:hint="eastAsia"/>
          <w:sz w:val="24"/>
          <w:szCs w:val="24"/>
        </w:rPr>
        <w:t>．</w:t>
      </w:r>
      <w:r w:rsidR="006437FC" w:rsidRPr="00585E93">
        <w:rPr>
          <w:rFonts w:ascii="Times New Roman" w:hAnsi="Times New Roman" w:hint="eastAsia"/>
          <w:sz w:val="24"/>
          <w:szCs w:val="24"/>
        </w:rPr>
        <w:t>党支部</w:t>
      </w:r>
      <w:r w:rsidR="006437FC">
        <w:rPr>
          <w:rFonts w:ascii="Times New Roman" w:hAnsi="Times New Roman" w:hint="eastAsia"/>
          <w:sz w:val="24"/>
          <w:szCs w:val="24"/>
        </w:rPr>
        <w:t>根据评分标准召开党员大会，进行自评；分党委</w:t>
      </w:r>
      <w:r w:rsidR="006437FC">
        <w:rPr>
          <w:rFonts w:ascii="Times New Roman" w:hAnsi="Times New Roman" w:hint="eastAsia"/>
          <w:sz w:val="24"/>
          <w:szCs w:val="24"/>
        </w:rPr>
        <w:t>/</w:t>
      </w:r>
      <w:r w:rsidR="006437FC">
        <w:rPr>
          <w:rFonts w:ascii="Times New Roman" w:hAnsi="Times New Roman" w:hint="eastAsia"/>
          <w:sz w:val="24"/>
          <w:szCs w:val="24"/>
        </w:rPr>
        <w:t>党总支在党支部评分的基础上综合评定</w:t>
      </w:r>
      <w:r w:rsidR="006437FC" w:rsidRPr="00585E93">
        <w:rPr>
          <w:rFonts w:ascii="Times New Roman" w:hAnsi="Times New Roman" w:hint="eastAsia"/>
          <w:sz w:val="24"/>
          <w:szCs w:val="24"/>
        </w:rPr>
        <w:t>。</w:t>
      </w:r>
    </w:p>
    <w:p w:rsidR="00017220" w:rsidRPr="00585E93" w:rsidRDefault="002B3967" w:rsidP="006437FC">
      <w:pPr>
        <w:spacing w:line="400" w:lineRule="exact"/>
        <w:ind w:firstLineChars="200" w:firstLine="480"/>
        <w:rPr>
          <w:rFonts w:ascii="Times New Roman" w:hAnsi="Times New Roman" w:cs="Times New Roman"/>
          <w:sz w:val="24"/>
          <w:szCs w:val="24"/>
        </w:rPr>
      </w:pPr>
      <w:r>
        <w:rPr>
          <w:rFonts w:ascii="Times New Roman" w:hAnsi="Times New Roman" w:cs="Times New Roman"/>
          <w:sz w:val="24"/>
          <w:szCs w:val="24"/>
        </w:rPr>
        <w:t>2</w:t>
      </w:r>
      <w:r w:rsidRPr="00585E93">
        <w:rPr>
          <w:rFonts w:ascii="Times New Roman" w:hAnsi="Times New Roman" w:hint="eastAsia"/>
          <w:sz w:val="24"/>
          <w:szCs w:val="24"/>
        </w:rPr>
        <w:t>．</w:t>
      </w:r>
      <w:r w:rsidR="00017220" w:rsidRPr="00585E93">
        <w:rPr>
          <w:rFonts w:ascii="Times New Roman" w:hAnsi="Times New Roman" w:hint="eastAsia"/>
          <w:sz w:val="24"/>
          <w:szCs w:val="24"/>
        </w:rPr>
        <w:t>党支部存在下列情形之一的直接定为后进：所管理的党员</w:t>
      </w:r>
      <w:r w:rsidR="00017220">
        <w:rPr>
          <w:rFonts w:ascii="Times New Roman" w:hAnsi="Times New Roman" w:hint="eastAsia"/>
          <w:sz w:val="24"/>
          <w:szCs w:val="24"/>
        </w:rPr>
        <w:t>、入党积极分子</w:t>
      </w:r>
      <w:r w:rsidR="00017220" w:rsidRPr="00585E93">
        <w:rPr>
          <w:rFonts w:ascii="Times New Roman" w:hAnsi="Times New Roman" w:hint="eastAsia"/>
          <w:sz w:val="24"/>
          <w:szCs w:val="24"/>
        </w:rPr>
        <w:t>近一年受到刑事处罚、</w:t>
      </w:r>
      <w:r w:rsidR="00017220">
        <w:rPr>
          <w:rFonts w:ascii="Times New Roman" w:hAnsi="Times New Roman" w:hint="eastAsia"/>
          <w:sz w:val="24"/>
          <w:szCs w:val="24"/>
        </w:rPr>
        <w:t>党纪处分、</w:t>
      </w:r>
      <w:r w:rsidR="00017220" w:rsidRPr="00585E93">
        <w:rPr>
          <w:rFonts w:ascii="Times New Roman" w:hAnsi="Times New Roman" w:hint="eastAsia"/>
          <w:sz w:val="24"/>
          <w:szCs w:val="24"/>
        </w:rPr>
        <w:t>行政处罚、校纪校规处分</w:t>
      </w:r>
      <w:r w:rsidR="00017220">
        <w:rPr>
          <w:rFonts w:ascii="Times New Roman" w:hAnsi="Times New Roman" w:hint="eastAsia"/>
          <w:sz w:val="24"/>
          <w:szCs w:val="24"/>
        </w:rPr>
        <w:t>等</w:t>
      </w:r>
      <w:r w:rsidR="00017220" w:rsidRPr="00585E93">
        <w:rPr>
          <w:rFonts w:ascii="Times New Roman" w:hAnsi="Times New Roman" w:hint="eastAsia"/>
          <w:sz w:val="24"/>
          <w:szCs w:val="24"/>
        </w:rPr>
        <w:t>；</w:t>
      </w:r>
      <w:r w:rsidR="00017220">
        <w:rPr>
          <w:rFonts w:ascii="Times New Roman" w:hAnsi="Times New Roman" w:hint="eastAsia"/>
          <w:sz w:val="24"/>
          <w:szCs w:val="24"/>
        </w:rPr>
        <w:t>所在部门人员发生影响较大的群体性事件、政治事件；半</w:t>
      </w:r>
      <w:r w:rsidR="00017220" w:rsidRPr="00585E93">
        <w:rPr>
          <w:rFonts w:ascii="Times New Roman" w:hAnsi="Times New Roman" w:hint="eastAsia"/>
          <w:sz w:val="24"/>
          <w:szCs w:val="24"/>
        </w:rPr>
        <w:t>年以上没有开展活动；</w:t>
      </w:r>
      <w:r w:rsidR="00017220">
        <w:rPr>
          <w:rFonts w:ascii="Times New Roman" w:hAnsi="Times New Roman" w:hint="eastAsia"/>
          <w:sz w:val="24"/>
          <w:szCs w:val="24"/>
        </w:rPr>
        <w:t>支委</w:t>
      </w:r>
      <w:r w:rsidR="00017220" w:rsidRPr="00585E93">
        <w:rPr>
          <w:rFonts w:ascii="Times New Roman" w:hAnsi="Times New Roman" w:hint="eastAsia"/>
          <w:sz w:val="24"/>
          <w:szCs w:val="24"/>
        </w:rPr>
        <w:t>不团结</w:t>
      </w:r>
      <w:r w:rsidR="00017220">
        <w:rPr>
          <w:rFonts w:ascii="Times New Roman" w:hAnsi="Times New Roman" w:hint="eastAsia"/>
          <w:sz w:val="24"/>
          <w:szCs w:val="24"/>
        </w:rPr>
        <w:t>；</w:t>
      </w:r>
      <w:r w:rsidR="00017220">
        <w:rPr>
          <w:rFonts w:ascii="Times New Roman" w:hAnsi="Times New Roman" w:cs="Times New Roman" w:hint="eastAsia"/>
          <w:sz w:val="24"/>
          <w:szCs w:val="24"/>
        </w:rPr>
        <w:t>群众对支部工作有较多的不良反映</w:t>
      </w:r>
      <w:r w:rsidR="00017220" w:rsidRPr="00585E93">
        <w:rPr>
          <w:rFonts w:ascii="Times New Roman" w:hAnsi="Times New Roman" w:hint="eastAsia"/>
          <w:sz w:val="24"/>
          <w:szCs w:val="24"/>
        </w:rPr>
        <w:t>。</w:t>
      </w:r>
      <w:r w:rsidR="00017220">
        <w:rPr>
          <w:rFonts w:ascii="Times New Roman" w:hAnsi="Times New Roman" w:hint="eastAsia"/>
          <w:sz w:val="24"/>
          <w:szCs w:val="24"/>
        </w:rPr>
        <w:t>分党委、党总支认定的其他情形。</w:t>
      </w:r>
    </w:p>
    <w:p w:rsidR="002B3967" w:rsidRPr="00585E93" w:rsidRDefault="002B3967" w:rsidP="00017220">
      <w:pPr>
        <w:spacing w:line="400" w:lineRule="exact"/>
        <w:ind w:firstLineChars="200" w:firstLine="640"/>
        <w:rPr>
          <w:rFonts w:ascii="Times New Roman" w:hAnsi="Times New Roman" w:cs="Times New Roman"/>
        </w:rPr>
        <w:sectPr w:rsidR="002B3967" w:rsidRPr="00585E93" w:rsidSect="00E53D7F">
          <w:headerReference w:type="default" r:id="rId7"/>
          <w:footerReference w:type="default" r:id="rId8"/>
          <w:pgSz w:w="11906" w:h="16838"/>
          <w:pgMar w:top="1531" w:right="1134" w:bottom="1531" w:left="1134" w:header="851" w:footer="992" w:gutter="0"/>
          <w:pgNumType w:fmt="numberInDash" w:start="1"/>
          <w:cols w:space="720"/>
          <w:docGrid w:linePitch="435"/>
        </w:sectPr>
      </w:pPr>
    </w:p>
    <w:p w:rsidR="002B3967" w:rsidRPr="00585E93" w:rsidRDefault="002B3967" w:rsidP="00585E93">
      <w:pPr>
        <w:rPr>
          <w:rFonts w:hAnsi="Times New Roman" w:cs="Times New Roman"/>
        </w:rPr>
      </w:pPr>
      <w:r w:rsidRPr="00585E93">
        <w:rPr>
          <w:rFonts w:hAnsi="Times New Roman" w:hint="eastAsia"/>
        </w:rPr>
        <w:lastRenderedPageBreak/>
        <w:t>附件</w:t>
      </w:r>
      <w:r>
        <w:rPr>
          <w:rFonts w:hAnsi="Times New Roman"/>
        </w:rPr>
        <w:t>3</w:t>
      </w:r>
    </w:p>
    <w:p w:rsidR="002B3967" w:rsidRPr="00875013" w:rsidRDefault="002B3967" w:rsidP="00585E93">
      <w:pPr>
        <w:spacing w:line="700" w:lineRule="exact"/>
        <w:jc w:val="center"/>
        <w:rPr>
          <w:rFonts w:ascii="方正小标宋简体" w:eastAsia="方正小标宋简体" w:hAnsi="宋体" w:cs="Times New Roman"/>
          <w:bCs/>
          <w:sz w:val="44"/>
          <w:szCs w:val="36"/>
        </w:rPr>
      </w:pPr>
      <w:r w:rsidRPr="00875013">
        <w:rPr>
          <w:rFonts w:ascii="方正小标宋简体" w:eastAsia="方正小标宋简体" w:hAnsi="宋体" w:cs="宋体" w:hint="eastAsia"/>
          <w:bCs/>
          <w:sz w:val="44"/>
          <w:szCs w:val="36"/>
        </w:rPr>
        <w:t>成都中医药大学基层党组织分类管理台账</w:t>
      </w:r>
    </w:p>
    <w:p w:rsidR="002B3967" w:rsidRPr="00585E93" w:rsidRDefault="002B3967" w:rsidP="00585E93">
      <w:pPr>
        <w:spacing w:line="700" w:lineRule="exact"/>
        <w:jc w:val="left"/>
        <w:rPr>
          <w:rFonts w:ascii="Times New Roman" w:hAnsi="Times New Roman" w:cs="Times New Roman"/>
          <w:sz w:val="28"/>
          <w:szCs w:val="28"/>
        </w:rPr>
      </w:pPr>
      <w:r w:rsidRPr="00585E93">
        <w:rPr>
          <w:rFonts w:ascii="Times New Roman" w:hAnsi="Times New Roman" w:hint="eastAsia"/>
          <w:sz w:val="28"/>
          <w:szCs w:val="28"/>
        </w:rPr>
        <w:t>填报单位：</w:t>
      </w:r>
      <w:r w:rsidRPr="00585E93">
        <w:rPr>
          <w:rFonts w:ascii="Times New Roman" w:hAnsi="Times New Roman" w:cs="Times New Roman"/>
          <w:sz w:val="28"/>
          <w:szCs w:val="28"/>
        </w:rPr>
        <w:t xml:space="preserve">                                                            </w:t>
      </w:r>
      <w:r w:rsidRPr="00585E93">
        <w:rPr>
          <w:rFonts w:ascii="Times New Roman" w:hAnsi="Times New Roman" w:hint="eastAsia"/>
          <w:sz w:val="28"/>
          <w:szCs w:val="28"/>
        </w:rPr>
        <w:t>填报时间：</w:t>
      </w:r>
      <w:r w:rsidRPr="00585E93">
        <w:rPr>
          <w:rFonts w:ascii="Times New Roman" w:hAnsi="Times New Roman" w:cs="Times New Roman"/>
          <w:sz w:val="28"/>
          <w:szCs w:val="28"/>
        </w:rPr>
        <w:t xml:space="preserve">  </w:t>
      </w:r>
      <w:r w:rsidRPr="00585E93">
        <w:rPr>
          <w:rFonts w:ascii="Times New Roman" w:hAnsi="Times New Roman" w:hint="eastAsia"/>
          <w:sz w:val="28"/>
          <w:szCs w:val="28"/>
        </w:rPr>
        <w:t>年</w:t>
      </w:r>
      <w:r w:rsidRPr="00585E93">
        <w:rPr>
          <w:rFonts w:ascii="Times New Roman" w:hAnsi="Times New Roman" w:cs="Times New Roman"/>
          <w:sz w:val="28"/>
          <w:szCs w:val="28"/>
        </w:rPr>
        <w:t xml:space="preserve">  </w:t>
      </w:r>
      <w:r w:rsidRPr="00585E93">
        <w:rPr>
          <w:rFonts w:ascii="Times New Roman" w:hAnsi="Times New Roman" w:hint="eastAsia"/>
          <w:sz w:val="28"/>
          <w:szCs w:val="28"/>
        </w:rPr>
        <w:t>月</w:t>
      </w:r>
      <w:r w:rsidRPr="00585E93">
        <w:rPr>
          <w:rFonts w:ascii="Times New Roman" w:hAnsi="Times New Roman" w:cs="Times New Roman"/>
          <w:sz w:val="28"/>
          <w:szCs w:val="28"/>
        </w:rPr>
        <w:t xml:space="preserve">  </w:t>
      </w:r>
      <w:r w:rsidRPr="00585E93">
        <w:rPr>
          <w:rFonts w:ascii="Times New Roman" w:hAnsi="Times New Roman" w:hint="eastAsia"/>
          <w:sz w:val="28"/>
          <w:szCs w:val="28"/>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1"/>
        <w:gridCol w:w="1522"/>
        <w:gridCol w:w="1522"/>
        <w:gridCol w:w="693"/>
        <w:gridCol w:w="1660"/>
        <w:gridCol w:w="2219"/>
        <w:gridCol w:w="1920"/>
        <w:gridCol w:w="1380"/>
        <w:gridCol w:w="921"/>
      </w:tblGrid>
      <w:tr w:rsidR="002B3967" w:rsidRPr="00BB29D2">
        <w:trPr>
          <w:trHeight w:val="706"/>
          <w:jc w:val="center"/>
        </w:trPr>
        <w:tc>
          <w:tcPr>
            <w:tcW w:w="601" w:type="dxa"/>
            <w:vAlign w:val="center"/>
          </w:tcPr>
          <w:p w:rsidR="002B3967" w:rsidRPr="00E602F9" w:rsidRDefault="002B3967" w:rsidP="00585E93">
            <w:pPr>
              <w:jc w:val="center"/>
              <w:rPr>
                <w:rFonts w:hAnsi="宋体" w:cs="Times New Roman"/>
                <w:sz w:val="22"/>
                <w:szCs w:val="22"/>
              </w:rPr>
            </w:pPr>
            <w:r w:rsidRPr="00E602F9">
              <w:rPr>
                <w:rFonts w:hAnsi="宋体" w:hint="eastAsia"/>
                <w:sz w:val="22"/>
                <w:szCs w:val="22"/>
              </w:rPr>
              <w:t>序号</w:t>
            </w:r>
          </w:p>
        </w:tc>
        <w:tc>
          <w:tcPr>
            <w:tcW w:w="1522" w:type="dxa"/>
            <w:vAlign w:val="center"/>
          </w:tcPr>
          <w:p w:rsidR="002B3967" w:rsidRPr="00E602F9" w:rsidRDefault="002B3967" w:rsidP="00585E93">
            <w:pPr>
              <w:jc w:val="center"/>
              <w:rPr>
                <w:rFonts w:hAnsi="宋体" w:cs="Times New Roman"/>
                <w:sz w:val="22"/>
                <w:szCs w:val="22"/>
              </w:rPr>
            </w:pPr>
            <w:r w:rsidRPr="00E602F9">
              <w:rPr>
                <w:rFonts w:hAnsi="宋体" w:hint="eastAsia"/>
                <w:sz w:val="22"/>
                <w:szCs w:val="22"/>
              </w:rPr>
              <w:t>所属党委（党总支）</w:t>
            </w:r>
          </w:p>
        </w:tc>
        <w:tc>
          <w:tcPr>
            <w:tcW w:w="1522" w:type="dxa"/>
            <w:vAlign w:val="center"/>
          </w:tcPr>
          <w:p w:rsidR="002B3967" w:rsidRPr="00E602F9" w:rsidRDefault="002B3967" w:rsidP="00585E93">
            <w:pPr>
              <w:jc w:val="center"/>
              <w:rPr>
                <w:rFonts w:hAnsi="宋体" w:cs="Times New Roman"/>
                <w:sz w:val="22"/>
                <w:szCs w:val="22"/>
              </w:rPr>
            </w:pPr>
            <w:r w:rsidRPr="00E602F9">
              <w:rPr>
                <w:rFonts w:hAnsi="宋体" w:hint="eastAsia"/>
                <w:sz w:val="22"/>
                <w:szCs w:val="22"/>
              </w:rPr>
              <w:t>党支部名称</w:t>
            </w:r>
          </w:p>
        </w:tc>
        <w:tc>
          <w:tcPr>
            <w:tcW w:w="693" w:type="dxa"/>
            <w:vAlign w:val="center"/>
          </w:tcPr>
          <w:p w:rsidR="002B3967" w:rsidRPr="00E602F9" w:rsidRDefault="002B3967" w:rsidP="00585E93">
            <w:pPr>
              <w:jc w:val="center"/>
              <w:rPr>
                <w:rFonts w:hAnsi="宋体" w:cs="Times New Roman"/>
                <w:sz w:val="22"/>
                <w:szCs w:val="22"/>
              </w:rPr>
            </w:pPr>
            <w:r w:rsidRPr="00E602F9">
              <w:rPr>
                <w:rFonts w:hAnsi="宋体" w:hint="eastAsia"/>
                <w:sz w:val="22"/>
                <w:szCs w:val="22"/>
              </w:rPr>
              <w:t>分类定级结果</w:t>
            </w:r>
          </w:p>
        </w:tc>
        <w:tc>
          <w:tcPr>
            <w:tcW w:w="1660" w:type="dxa"/>
            <w:vAlign w:val="center"/>
          </w:tcPr>
          <w:p w:rsidR="002B3967" w:rsidRPr="00E602F9" w:rsidRDefault="002B3967" w:rsidP="00585E93">
            <w:pPr>
              <w:jc w:val="center"/>
              <w:rPr>
                <w:rFonts w:hAnsi="宋体" w:cs="Times New Roman"/>
                <w:sz w:val="22"/>
                <w:szCs w:val="22"/>
              </w:rPr>
            </w:pPr>
            <w:r w:rsidRPr="00E602F9">
              <w:rPr>
                <w:rFonts w:hAnsi="宋体" w:hint="eastAsia"/>
                <w:sz w:val="22"/>
                <w:szCs w:val="22"/>
              </w:rPr>
              <w:t>存在主要问题</w:t>
            </w:r>
          </w:p>
        </w:tc>
        <w:tc>
          <w:tcPr>
            <w:tcW w:w="2219" w:type="dxa"/>
            <w:vAlign w:val="center"/>
          </w:tcPr>
          <w:p w:rsidR="002B3967" w:rsidRPr="00E602F9" w:rsidRDefault="002B3967" w:rsidP="00585E93">
            <w:pPr>
              <w:jc w:val="center"/>
              <w:rPr>
                <w:rFonts w:hAnsi="宋体" w:cs="Times New Roman"/>
                <w:sz w:val="22"/>
                <w:szCs w:val="22"/>
              </w:rPr>
            </w:pPr>
            <w:r>
              <w:rPr>
                <w:rFonts w:hAnsi="宋体" w:hint="eastAsia"/>
                <w:sz w:val="22"/>
                <w:szCs w:val="22"/>
              </w:rPr>
              <w:t>整改措施</w:t>
            </w:r>
          </w:p>
        </w:tc>
        <w:tc>
          <w:tcPr>
            <w:tcW w:w="1920" w:type="dxa"/>
            <w:vAlign w:val="center"/>
          </w:tcPr>
          <w:p w:rsidR="002B3967" w:rsidRPr="00E602F9" w:rsidRDefault="002B3967" w:rsidP="00585E93">
            <w:pPr>
              <w:jc w:val="center"/>
              <w:rPr>
                <w:rFonts w:hAnsi="宋体" w:cs="Times New Roman"/>
                <w:sz w:val="22"/>
                <w:szCs w:val="22"/>
              </w:rPr>
            </w:pPr>
            <w:r>
              <w:rPr>
                <w:rFonts w:hAnsi="宋体" w:hint="eastAsia"/>
                <w:sz w:val="22"/>
                <w:szCs w:val="22"/>
              </w:rPr>
              <w:t>整改时限</w:t>
            </w:r>
          </w:p>
        </w:tc>
        <w:tc>
          <w:tcPr>
            <w:tcW w:w="1380" w:type="dxa"/>
            <w:vAlign w:val="center"/>
          </w:tcPr>
          <w:p w:rsidR="002B3967" w:rsidRPr="00E602F9" w:rsidRDefault="002B3967" w:rsidP="00585E93">
            <w:pPr>
              <w:jc w:val="center"/>
              <w:rPr>
                <w:rFonts w:hAnsi="宋体" w:cs="Times New Roman"/>
                <w:sz w:val="22"/>
                <w:szCs w:val="22"/>
              </w:rPr>
            </w:pPr>
            <w:r w:rsidRPr="00E602F9">
              <w:rPr>
                <w:rFonts w:hAnsi="宋体" w:hint="eastAsia"/>
                <w:sz w:val="22"/>
                <w:szCs w:val="22"/>
              </w:rPr>
              <w:t>责任人</w:t>
            </w:r>
          </w:p>
          <w:p w:rsidR="002B3967" w:rsidRPr="00E602F9" w:rsidRDefault="002B3967" w:rsidP="00585E93">
            <w:pPr>
              <w:jc w:val="center"/>
              <w:rPr>
                <w:rFonts w:hAnsi="宋体" w:cs="Times New Roman"/>
                <w:sz w:val="22"/>
                <w:szCs w:val="22"/>
              </w:rPr>
            </w:pPr>
            <w:r w:rsidRPr="00E602F9">
              <w:rPr>
                <w:rFonts w:hAnsi="宋体" w:hint="eastAsia"/>
                <w:sz w:val="22"/>
                <w:szCs w:val="22"/>
              </w:rPr>
              <w:t>及职务</w:t>
            </w:r>
          </w:p>
        </w:tc>
        <w:tc>
          <w:tcPr>
            <w:tcW w:w="921" w:type="dxa"/>
            <w:vAlign w:val="center"/>
          </w:tcPr>
          <w:p w:rsidR="002B3967" w:rsidRPr="00E602F9" w:rsidRDefault="002B3967" w:rsidP="00585E93">
            <w:pPr>
              <w:jc w:val="center"/>
              <w:rPr>
                <w:rFonts w:hAnsi="宋体" w:cs="Times New Roman"/>
                <w:sz w:val="22"/>
                <w:szCs w:val="22"/>
              </w:rPr>
            </w:pPr>
            <w:r w:rsidRPr="00E602F9">
              <w:rPr>
                <w:rFonts w:hAnsi="宋体" w:hint="eastAsia"/>
                <w:sz w:val="22"/>
                <w:szCs w:val="22"/>
              </w:rPr>
              <w:t>备注</w:t>
            </w:r>
          </w:p>
        </w:tc>
      </w:tr>
      <w:tr w:rsidR="002B3967" w:rsidRPr="00BB29D2">
        <w:trPr>
          <w:trHeight w:val="567"/>
          <w:jc w:val="center"/>
        </w:trPr>
        <w:tc>
          <w:tcPr>
            <w:tcW w:w="601" w:type="dxa"/>
            <w:vAlign w:val="center"/>
          </w:tcPr>
          <w:p w:rsidR="002B3967" w:rsidRPr="00585E93" w:rsidRDefault="002B3967" w:rsidP="00585E93">
            <w:pPr>
              <w:jc w:val="center"/>
              <w:rPr>
                <w:rFonts w:ascii="宋体" w:eastAsia="宋体" w:hAnsi="宋体" w:cs="Times New Roman"/>
                <w:sz w:val="21"/>
                <w:szCs w:val="21"/>
              </w:rPr>
            </w:pPr>
          </w:p>
        </w:tc>
        <w:tc>
          <w:tcPr>
            <w:tcW w:w="1522" w:type="dxa"/>
            <w:vAlign w:val="center"/>
          </w:tcPr>
          <w:p w:rsidR="002B3967" w:rsidRPr="00585E93" w:rsidRDefault="002B3967" w:rsidP="00585E93">
            <w:pPr>
              <w:jc w:val="center"/>
              <w:rPr>
                <w:rFonts w:ascii="宋体" w:eastAsia="宋体" w:hAnsi="宋体" w:cs="Times New Roman"/>
                <w:sz w:val="21"/>
                <w:szCs w:val="21"/>
              </w:rPr>
            </w:pPr>
          </w:p>
        </w:tc>
        <w:tc>
          <w:tcPr>
            <w:tcW w:w="1522" w:type="dxa"/>
            <w:vAlign w:val="center"/>
          </w:tcPr>
          <w:p w:rsidR="002B3967" w:rsidRPr="00585E93" w:rsidRDefault="002B3967" w:rsidP="00585E93">
            <w:pPr>
              <w:jc w:val="center"/>
              <w:rPr>
                <w:rFonts w:ascii="宋体" w:eastAsia="宋体" w:hAnsi="宋体" w:cs="Times New Roman"/>
                <w:sz w:val="21"/>
                <w:szCs w:val="21"/>
              </w:rPr>
            </w:pPr>
          </w:p>
        </w:tc>
        <w:tc>
          <w:tcPr>
            <w:tcW w:w="693" w:type="dxa"/>
            <w:vAlign w:val="center"/>
          </w:tcPr>
          <w:p w:rsidR="002B3967" w:rsidRPr="00585E93" w:rsidRDefault="002B3967" w:rsidP="00585E93">
            <w:pPr>
              <w:jc w:val="center"/>
              <w:rPr>
                <w:rFonts w:ascii="宋体" w:eastAsia="宋体" w:hAnsi="宋体" w:cs="Times New Roman"/>
                <w:sz w:val="21"/>
                <w:szCs w:val="21"/>
              </w:rPr>
            </w:pPr>
          </w:p>
        </w:tc>
        <w:tc>
          <w:tcPr>
            <w:tcW w:w="1660" w:type="dxa"/>
            <w:vAlign w:val="center"/>
          </w:tcPr>
          <w:p w:rsidR="002B3967" w:rsidRPr="00585E93" w:rsidRDefault="002B3967" w:rsidP="00585E93">
            <w:pPr>
              <w:jc w:val="center"/>
              <w:rPr>
                <w:rFonts w:ascii="宋体" w:eastAsia="宋体" w:hAnsi="宋体" w:cs="Times New Roman"/>
                <w:sz w:val="21"/>
                <w:szCs w:val="21"/>
              </w:rPr>
            </w:pPr>
          </w:p>
        </w:tc>
        <w:tc>
          <w:tcPr>
            <w:tcW w:w="2219" w:type="dxa"/>
            <w:vAlign w:val="center"/>
          </w:tcPr>
          <w:p w:rsidR="002B3967" w:rsidRPr="00585E93" w:rsidRDefault="002B3967" w:rsidP="00585E93">
            <w:pPr>
              <w:jc w:val="center"/>
              <w:rPr>
                <w:rFonts w:ascii="宋体" w:eastAsia="宋体" w:hAnsi="宋体" w:cs="Times New Roman"/>
                <w:sz w:val="21"/>
                <w:szCs w:val="21"/>
              </w:rPr>
            </w:pPr>
          </w:p>
        </w:tc>
        <w:tc>
          <w:tcPr>
            <w:tcW w:w="1920" w:type="dxa"/>
            <w:vAlign w:val="center"/>
          </w:tcPr>
          <w:p w:rsidR="002B3967" w:rsidRPr="00585E93" w:rsidRDefault="002B3967" w:rsidP="00585E93">
            <w:pPr>
              <w:jc w:val="center"/>
              <w:rPr>
                <w:rFonts w:ascii="宋体" w:eastAsia="宋体" w:hAnsi="宋体" w:cs="Times New Roman"/>
                <w:sz w:val="21"/>
                <w:szCs w:val="21"/>
              </w:rPr>
            </w:pPr>
          </w:p>
        </w:tc>
        <w:tc>
          <w:tcPr>
            <w:tcW w:w="1380" w:type="dxa"/>
            <w:vAlign w:val="center"/>
          </w:tcPr>
          <w:p w:rsidR="002B3967" w:rsidRPr="00585E93" w:rsidRDefault="002B3967" w:rsidP="00585E93">
            <w:pPr>
              <w:jc w:val="center"/>
              <w:rPr>
                <w:rFonts w:ascii="宋体" w:eastAsia="宋体" w:hAnsi="宋体" w:cs="Times New Roman"/>
                <w:sz w:val="21"/>
                <w:szCs w:val="21"/>
              </w:rPr>
            </w:pPr>
          </w:p>
        </w:tc>
        <w:tc>
          <w:tcPr>
            <w:tcW w:w="921" w:type="dxa"/>
            <w:vAlign w:val="center"/>
          </w:tcPr>
          <w:p w:rsidR="002B3967" w:rsidRPr="00585E93" w:rsidRDefault="002B3967" w:rsidP="00585E93">
            <w:pPr>
              <w:jc w:val="center"/>
              <w:rPr>
                <w:rFonts w:ascii="宋体" w:eastAsia="宋体" w:hAnsi="宋体" w:cs="Times New Roman"/>
                <w:sz w:val="21"/>
                <w:szCs w:val="21"/>
              </w:rPr>
            </w:pPr>
          </w:p>
        </w:tc>
      </w:tr>
      <w:tr w:rsidR="002B3967" w:rsidRPr="00BB29D2">
        <w:trPr>
          <w:trHeight w:val="567"/>
          <w:jc w:val="center"/>
        </w:trPr>
        <w:tc>
          <w:tcPr>
            <w:tcW w:w="601" w:type="dxa"/>
            <w:vAlign w:val="center"/>
          </w:tcPr>
          <w:p w:rsidR="002B3967" w:rsidRPr="00585E93" w:rsidRDefault="002B3967" w:rsidP="00585E93">
            <w:pPr>
              <w:jc w:val="center"/>
              <w:rPr>
                <w:rFonts w:ascii="宋体" w:eastAsia="宋体" w:hAnsi="宋体" w:cs="Times New Roman"/>
                <w:sz w:val="21"/>
                <w:szCs w:val="21"/>
              </w:rPr>
            </w:pPr>
          </w:p>
        </w:tc>
        <w:tc>
          <w:tcPr>
            <w:tcW w:w="1522" w:type="dxa"/>
            <w:vAlign w:val="center"/>
          </w:tcPr>
          <w:p w:rsidR="002B3967" w:rsidRPr="00585E93" w:rsidRDefault="002B3967" w:rsidP="00585E93">
            <w:pPr>
              <w:jc w:val="center"/>
              <w:rPr>
                <w:rFonts w:ascii="宋体" w:eastAsia="宋体" w:hAnsi="宋体" w:cs="Times New Roman"/>
                <w:sz w:val="21"/>
                <w:szCs w:val="21"/>
              </w:rPr>
            </w:pPr>
          </w:p>
        </w:tc>
        <w:tc>
          <w:tcPr>
            <w:tcW w:w="1522" w:type="dxa"/>
            <w:vAlign w:val="center"/>
          </w:tcPr>
          <w:p w:rsidR="002B3967" w:rsidRPr="00585E93" w:rsidRDefault="002B3967" w:rsidP="00585E93">
            <w:pPr>
              <w:jc w:val="center"/>
              <w:rPr>
                <w:rFonts w:ascii="宋体" w:eastAsia="宋体" w:hAnsi="宋体" w:cs="Times New Roman"/>
                <w:sz w:val="21"/>
                <w:szCs w:val="21"/>
              </w:rPr>
            </w:pPr>
          </w:p>
        </w:tc>
        <w:tc>
          <w:tcPr>
            <w:tcW w:w="693" w:type="dxa"/>
            <w:vAlign w:val="center"/>
          </w:tcPr>
          <w:p w:rsidR="002B3967" w:rsidRPr="00585E93" w:rsidRDefault="002B3967" w:rsidP="00585E93">
            <w:pPr>
              <w:jc w:val="center"/>
              <w:rPr>
                <w:rFonts w:ascii="宋体" w:eastAsia="宋体" w:hAnsi="宋体" w:cs="Times New Roman"/>
                <w:sz w:val="21"/>
                <w:szCs w:val="21"/>
              </w:rPr>
            </w:pPr>
          </w:p>
        </w:tc>
        <w:tc>
          <w:tcPr>
            <w:tcW w:w="1660" w:type="dxa"/>
            <w:vAlign w:val="center"/>
          </w:tcPr>
          <w:p w:rsidR="002B3967" w:rsidRPr="00585E93" w:rsidRDefault="002B3967" w:rsidP="00585E93">
            <w:pPr>
              <w:jc w:val="center"/>
              <w:rPr>
                <w:rFonts w:ascii="宋体" w:eastAsia="宋体" w:hAnsi="宋体" w:cs="Times New Roman"/>
                <w:sz w:val="21"/>
                <w:szCs w:val="21"/>
              </w:rPr>
            </w:pPr>
          </w:p>
        </w:tc>
        <w:tc>
          <w:tcPr>
            <w:tcW w:w="2219" w:type="dxa"/>
            <w:vAlign w:val="center"/>
          </w:tcPr>
          <w:p w:rsidR="002B3967" w:rsidRPr="00585E93" w:rsidRDefault="002B3967" w:rsidP="00585E93">
            <w:pPr>
              <w:jc w:val="center"/>
              <w:rPr>
                <w:rFonts w:ascii="宋体" w:eastAsia="宋体" w:hAnsi="宋体" w:cs="Times New Roman"/>
                <w:sz w:val="21"/>
                <w:szCs w:val="21"/>
              </w:rPr>
            </w:pPr>
          </w:p>
        </w:tc>
        <w:tc>
          <w:tcPr>
            <w:tcW w:w="1920" w:type="dxa"/>
            <w:vAlign w:val="center"/>
          </w:tcPr>
          <w:p w:rsidR="002B3967" w:rsidRPr="00585E93" w:rsidRDefault="002B3967" w:rsidP="00585E93">
            <w:pPr>
              <w:jc w:val="center"/>
              <w:rPr>
                <w:rFonts w:ascii="宋体" w:eastAsia="宋体" w:hAnsi="宋体" w:cs="Times New Roman"/>
                <w:sz w:val="21"/>
                <w:szCs w:val="21"/>
              </w:rPr>
            </w:pPr>
          </w:p>
        </w:tc>
        <w:tc>
          <w:tcPr>
            <w:tcW w:w="1380" w:type="dxa"/>
            <w:vAlign w:val="center"/>
          </w:tcPr>
          <w:p w:rsidR="002B3967" w:rsidRPr="00585E93" w:rsidRDefault="002B3967" w:rsidP="00585E93">
            <w:pPr>
              <w:jc w:val="center"/>
              <w:rPr>
                <w:rFonts w:ascii="宋体" w:eastAsia="宋体" w:hAnsi="宋体" w:cs="Times New Roman"/>
                <w:sz w:val="21"/>
                <w:szCs w:val="21"/>
              </w:rPr>
            </w:pPr>
          </w:p>
        </w:tc>
        <w:tc>
          <w:tcPr>
            <w:tcW w:w="921" w:type="dxa"/>
            <w:vAlign w:val="center"/>
          </w:tcPr>
          <w:p w:rsidR="002B3967" w:rsidRPr="00585E93" w:rsidRDefault="002B3967" w:rsidP="00585E93">
            <w:pPr>
              <w:jc w:val="center"/>
              <w:rPr>
                <w:rFonts w:ascii="宋体" w:eastAsia="宋体" w:hAnsi="宋体" w:cs="Times New Roman"/>
                <w:sz w:val="21"/>
                <w:szCs w:val="21"/>
              </w:rPr>
            </w:pPr>
          </w:p>
        </w:tc>
      </w:tr>
      <w:tr w:rsidR="002B3967" w:rsidRPr="00BB29D2">
        <w:trPr>
          <w:trHeight w:val="567"/>
          <w:jc w:val="center"/>
        </w:trPr>
        <w:tc>
          <w:tcPr>
            <w:tcW w:w="601" w:type="dxa"/>
            <w:vAlign w:val="center"/>
          </w:tcPr>
          <w:p w:rsidR="002B3967" w:rsidRPr="00585E93" w:rsidRDefault="002B3967" w:rsidP="00585E93">
            <w:pPr>
              <w:jc w:val="center"/>
              <w:rPr>
                <w:rFonts w:ascii="宋体" w:eastAsia="宋体" w:hAnsi="宋体" w:cs="Times New Roman"/>
                <w:sz w:val="21"/>
                <w:szCs w:val="21"/>
              </w:rPr>
            </w:pPr>
          </w:p>
        </w:tc>
        <w:tc>
          <w:tcPr>
            <w:tcW w:w="1522" w:type="dxa"/>
            <w:vAlign w:val="center"/>
          </w:tcPr>
          <w:p w:rsidR="002B3967" w:rsidRPr="00585E93" w:rsidRDefault="002B3967" w:rsidP="00585E93">
            <w:pPr>
              <w:jc w:val="center"/>
              <w:rPr>
                <w:rFonts w:ascii="宋体" w:eastAsia="宋体" w:hAnsi="宋体" w:cs="Times New Roman"/>
                <w:sz w:val="21"/>
                <w:szCs w:val="21"/>
              </w:rPr>
            </w:pPr>
          </w:p>
        </w:tc>
        <w:tc>
          <w:tcPr>
            <w:tcW w:w="1522" w:type="dxa"/>
            <w:vAlign w:val="center"/>
          </w:tcPr>
          <w:p w:rsidR="002B3967" w:rsidRPr="00585E93" w:rsidRDefault="002B3967" w:rsidP="00585E93">
            <w:pPr>
              <w:jc w:val="center"/>
              <w:rPr>
                <w:rFonts w:ascii="宋体" w:eastAsia="宋体" w:hAnsi="宋体" w:cs="Times New Roman"/>
                <w:sz w:val="21"/>
                <w:szCs w:val="21"/>
              </w:rPr>
            </w:pPr>
          </w:p>
        </w:tc>
        <w:tc>
          <w:tcPr>
            <w:tcW w:w="693" w:type="dxa"/>
            <w:vAlign w:val="center"/>
          </w:tcPr>
          <w:p w:rsidR="002B3967" w:rsidRPr="00585E93" w:rsidRDefault="002B3967" w:rsidP="00585E93">
            <w:pPr>
              <w:jc w:val="center"/>
              <w:rPr>
                <w:rFonts w:ascii="宋体" w:eastAsia="宋体" w:hAnsi="宋体" w:cs="Times New Roman"/>
                <w:sz w:val="21"/>
                <w:szCs w:val="21"/>
              </w:rPr>
            </w:pPr>
          </w:p>
        </w:tc>
        <w:tc>
          <w:tcPr>
            <w:tcW w:w="1660" w:type="dxa"/>
            <w:vAlign w:val="center"/>
          </w:tcPr>
          <w:p w:rsidR="002B3967" w:rsidRPr="00585E93" w:rsidRDefault="002B3967" w:rsidP="00585E93">
            <w:pPr>
              <w:jc w:val="center"/>
              <w:rPr>
                <w:rFonts w:ascii="宋体" w:eastAsia="宋体" w:hAnsi="宋体" w:cs="Times New Roman"/>
                <w:sz w:val="21"/>
                <w:szCs w:val="21"/>
              </w:rPr>
            </w:pPr>
          </w:p>
        </w:tc>
        <w:tc>
          <w:tcPr>
            <w:tcW w:w="2219" w:type="dxa"/>
            <w:vAlign w:val="center"/>
          </w:tcPr>
          <w:p w:rsidR="002B3967" w:rsidRPr="00585E93" w:rsidRDefault="002B3967" w:rsidP="00585E93">
            <w:pPr>
              <w:jc w:val="center"/>
              <w:rPr>
                <w:rFonts w:ascii="宋体" w:eastAsia="宋体" w:hAnsi="宋体" w:cs="Times New Roman"/>
                <w:sz w:val="21"/>
                <w:szCs w:val="21"/>
              </w:rPr>
            </w:pPr>
          </w:p>
        </w:tc>
        <w:tc>
          <w:tcPr>
            <w:tcW w:w="1920" w:type="dxa"/>
            <w:vAlign w:val="center"/>
          </w:tcPr>
          <w:p w:rsidR="002B3967" w:rsidRPr="00585E93" w:rsidRDefault="002B3967" w:rsidP="00585E93">
            <w:pPr>
              <w:jc w:val="center"/>
              <w:rPr>
                <w:rFonts w:ascii="宋体" w:eastAsia="宋体" w:hAnsi="宋体" w:cs="Times New Roman"/>
                <w:sz w:val="21"/>
                <w:szCs w:val="21"/>
              </w:rPr>
            </w:pPr>
          </w:p>
        </w:tc>
        <w:tc>
          <w:tcPr>
            <w:tcW w:w="1380" w:type="dxa"/>
            <w:vAlign w:val="center"/>
          </w:tcPr>
          <w:p w:rsidR="002B3967" w:rsidRPr="00585E93" w:rsidRDefault="002B3967" w:rsidP="00585E93">
            <w:pPr>
              <w:jc w:val="center"/>
              <w:rPr>
                <w:rFonts w:ascii="宋体" w:eastAsia="宋体" w:hAnsi="宋体" w:cs="Times New Roman"/>
                <w:sz w:val="21"/>
                <w:szCs w:val="21"/>
              </w:rPr>
            </w:pPr>
          </w:p>
        </w:tc>
        <w:tc>
          <w:tcPr>
            <w:tcW w:w="921" w:type="dxa"/>
            <w:vAlign w:val="center"/>
          </w:tcPr>
          <w:p w:rsidR="002B3967" w:rsidRPr="00585E93" w:rsidRDefault="002B3967" w:rsidP="00585E93">
            <w:pPr>
              <w:jc w:val="center"/>
              <w:rPr>
                <w:rFonts w:ascii="宋体" w:eastAsia="宋体" w:hAnsi="宋体" w:cs="Times New Roman"/>
                <w:sz w:val="21"/>
                <w:szCs w:val="21"/>
              </w:rPr>
            </w:pPr>
          </w:p>
        </w:tc>
      </w:tr>
      <w:tr w:rsidR="002B3967" w:rsidRPr="00BB29D2">
        <w:trPr>
          <w:trHeight w:val="567"/>
          <w:jc w:val="center"/>
        </w:trPr>
        <w:tc>
          <w:tcPr>
            <w:tcW w:w="601" w:type="dxa"/>
            <w:vAlign w:val="center"/>
          </w:tcPr>
          <w:p w:rsidR="002B3967" w:rsidRPr="00585E93" w:rsidRDefault="002B3967" w:rsidP="00585E93">
            <w:pPr>
              <w:jc w:val="center"/>
              <w:rPr>
                <w:rFonts w:ascii="宋体" w:eastAsia="宋体" w:hAnsi="宋体" w:cs="Times New Roman"/>
                <w:sz w:val="21"/>
                <w:szCs w:val="21"/>
              </w:rPr>
            </w:pPr>
          </w:p>
        </w:tc>
        <w:tc>
          <w:tcPr>
            <w:tcW w:w="1522" w:type="dxa"/>
            <w:vAlign w:val="center"/>
          </w:tcPr>
          <w:p w:rsidR="002B3967" w:rsidRPr="00585E93" w:rsidRDefault="002B3967" w:rsidP="00585E93">
            <w:pPr>
              <w:jc w:val="center"/>
              <w:rPr>
                <w:rFonts w:ascii="宋体" w:eastAsia="宋体" w:hAnsi="宋体" w:cs="Times New Roman"/>
                <w:sz w:val="21"/>
                <w:szCs w:val="21"/>
              </w:rPr>
            </w:pPr>
          </w:p>
        </w:tc>
        <w:tc>
          <w:tcPr>
            <w:tcW w:w="1522" w:type="dxa"/>
            <w:vAlign w:val="center"/>
          </w:tcPr>
          <w:p w:rsidR="002B3967" w:rsidRPr="00585E93" w:rsidRDefault="002B3967" w:rsidP="00585E93">
            <w:pPr>
              <w:jc w:val="center"/>
              <w:rPr>
                <w:rFonts w:ascii="宋体" w:eastAsia="宋体" w:hAnsi="宋体" w:cs="Times New Roman"/>
                <w:sz w:val="21"/>
                <w:szCs w:val="21"/>
              </w:rPr>
            </w:pPr>
          </w:p>
        </w:tc>
        <w:tc>
          <w:tcPr>
            <w:tcW w:w="693" w:type="dxa"/>
            <w:vAlign w:val="center"/>
          </w:tcPr>
          <w:p w:rsidR="002B3967" w:rsidRPr="00585E93" w:rsidRDefault="002B3967" w:rsidP="00585E93">
            <w:pPr>
              <w:jc w:val="center"/>
              <w:rPr>
                <w:rFonts w:ascii="宋体" w:eastAsia="宋体" w:hAnsi="宋体" w:cs="Times New Roman"/>
                <w:sz w:val="21"/>
                <w:szCs w:val="21"/>
              </w:rPr>
            </w:pPr>
          </w:p>
        </w:tc>
        <w:tc>
          <w:tcPr>
            <w:tcW w:w="1660" w:type="dxa"/>
            <w:vAlign w:val="center"/>
          </w:tcPr>
          <w:p w:rsidR="002B3967" w:rsidRPr="00585E93" w:rsidRDefault="002B3967" w:rsidP="00585E93">
            <w:pPr>
              <w:jc w:val="center"/>
              <w:rPr>
                <w:rFonts w:ascii="宋体" w:eastAsia="宋体" w:hAnsi="宋体" w:cs="Times New Roman"/>
                <w:sz w:val="21"/>
                <w:szCs w:val="21"/>
              </w:rPr>
            </w:pPr>
          </w:p>
        </w:tc>
        <w:tc>
          <w:tcPr>
            <w:tcW w:w="2219" w:type="dxa"/>
            <w:vAlign w:val="center"/>
          </w:tcPr>
          <w:p w:rsidR="002B3967" w:rsidRPr="00585E93" w:rsidRDefault="002B3967" w:rsidP="00585E93">
            <w:pPr>
              <w:jc w:val="center"/>
              <w:rPr>
                <w:rFonts w:ascii="宋体" w:eastAsia="宋体" w:hAnsi="宋体" w:cs="Times New Roman"/>
                <w:sz w:val="21"/>
                <w:szCs w:val="21"/>
              </w:rPr>
            </w:pPr>
          </w:p>
        </w:tc>
        <w:tc>
          <w:tcPr>
            <w:tcW w:w="1920" w:type="dxa"/>
            <w:vAlign w:val="center"/>
          </w:tcPr>
          <w:p w:rsidR="002B3967" w:rsidRPr="00585E93" w:rsidRDefault="002B3967" w:rsidP="00585E93">
            <w:pPr>
              <w:jc w:val="center"/>
              <w:rPr>
                <w:rFonts w:ascii="宋体" w:eastAsia="宋体" w:hAnsi="宋体" w:cs="Times New Roman"/>
                <w:sz w:val="21"/>
                <w:szCs w:val="21"/>
              </w:rPr>
            </w:pPr>
          </w:p>
        </w:tc>
        <w:tc>
          <w:tcPr>
            <w:tcW w:w="1380" w:type="dxa"/>
            <w:vAlign w:val="center"/>
          </w:tcPr>
          <w:p w:rsidR="002B3967" w:rsidRPr="00585E93" w:rsidRDefault="002B3967" w:rsidP="00585E93">
            <w:pPr>
              <w:jc w:val="center"/>
              <w:rPr>
                <w:rFonts w:ascii="宋体" w:eastAsia="宋体" w:hAnsi="宋体" w:cs="Times New Roman"/>
                <w:sz w:val="21"/>
                <w:szCs w:val="21"/>
              </w:rPr>
            </w:pPr>
          </w:p>
        </w:tc>
        <w:tc>
          <w:tcPr>
            <w:tcW w:w="921" w:type="dxa"/>
            <w:vAlign w:val="center"/>
          </w:tcPr>
          <w:p w:rsidR="002B3967" w:rsidRPr="00585E93" w:rsidRDefault="002B3967" w:rsidP="00585E93">
            <w:pPr>
              <w:jc w:val="center"/>
              <w:rPr>
                <w:rFonts w:ascii="宋体" w:eastAsia="宋体" w:hAnsi="宋体" w:cs="Times New Roman"/>
                <w:sz w:val="21"/>
                <w:szCs w:val="21"/>
              </w:rPr>
            </w:pPr>
          </w:p>
        </w:tc>
      </w:tr>
      <w:tr w:rsidR="002B3967" w:rsidRPr="00BB29D2">
        <w:trPr>
          <w:trHeight w:val="567"/>
          <w:jc w:val="center"/>
        </w:trPr>
        <w:tc>
          <w:tcPr>
            <w:tcW w:w="601" w:type="dxa"/>
            <w:vAlign w:val="center"/>
          </w:tcPr>
          <w:p w:rsidR="002B3967" w:rsidRPr="00585E93" w:rsidRDefault="002B3967" w:rsidP="00585E93">
            <w:pPr>
              <w:jc w:val="center"/>
              <w:rPr>
                <w:rFonts w:ascii="宋体" w:eastAsia="宋体" w:hAnsi="宋体" w:cs="Times New Roman"/>
                <w:sz w:val="21"/>
                <w:szCs w:val="21"/>
              </w:rPr>
            </w:pPr>
          </w:p>
        </w:tc>
        <w:tc>
          <w:tcPr>
            <w:tcW w:w="1522" w:type="dxa"/>
            <w:vAlign w:val="center"/>
          </w:tcPr>
          <w:p w:rsidR="002B3967" w:rsidRPr="00585E93" w:rsidRDefault="002B3967" w:rsidP="00585E93">
            <w:pPr>
              <w:jc w:val="center"/>
              <w:rPr>
                <w:rFonts w:ascii="宋体" w:eastAsia="宋体" w:hAnsi="宋体" w:cs="Times New Roman"/>
                <w:sz w:val="21"/>
                <w:szCs w:val="21"/>
              </w:rPr>
            </w:pPr>
          </w:p>
        </w:tc>
        <w:tc>
          <w:tcPr>
            <w:tcW w:w="1522" w:type="dxa"/>
            <w:vAlign w:val="center"/>
          </w:tcPr>
          <w:p w:rsidR="002B3967" w:rsidRPr="00585E93" w:rsidRDefault="002B3967" w:rsidP="00585E93">
            <w:pPr>
              <w:jc w:val="center"/>
              <w:rPr>
                <w:rFonts w:ascii="宋体" w:eastAsia="宋体" w:hAnsi="宋体" w:cs="Times New Roman"/>
                <w:sz w:val="21"/>
                <w:szCs w:val="21"/>
              </w:rPr>
            </w:pPr>
          </w:p>
        </w:tc>
        <w:tc>
          <w:tcPr>
            <w:tcW w:w="693" w:type="dxa"/>
            <w:vAlign w:val="center"/>
          </w:tcPr>
          <w:p w:rsidR="002B3967" w:rsidRPr="00585E93" w:rsidRDefault="002B3967" w:rsidP="00585E93">
            <w:pPr>
              <w:jc w:val="center"/>
              <w:rPr>
                <w:rFonts w:ascii="宋体" w:eastAsia="宋体" w:hAnsi="宋体" w:cs="Times New Roman"/>
                <w:sz w:val="21"/>
                <w:szCs w:val="21"/>
              </w:rPr>
            </w:pPr>
          </w:p>
        </w:tc>
        <w:tc>
          <w:tcPr>
            <w:tcW w:w="1660" w:type="dxa"/>
            <w:vAlign w:val="center"/>
          </w:tcPr>
          <w:p w:rsidR="002B3967" w:rsidRPr="00585E93" w:rsidRDefault="002B3967" w:rsidP="00585E93">
            <w:pPr>
              <w:jc w:val="center"/>
              <w:rPr>
                <w:rFonts w:ascii="宋体" w:eastAsia="宋体" w:hAnsi="宋体" w:cs="Times New Roman"/>
                <w:sz w:val="21"/>
                <w:szCs w:val="21"/>
              </w:rPr>
            </w:pPr>
          </w:p>
        </w:tc>
        <w:tc>
          <w:tcPr>
            <w:tcW w:w="2219" w:type="dxa"/>
            <w:vAlign w:val="center"/>
          </w:tcPr>
          <w:p w:rsidR="002B3967" w:rsidRPr="00585E93" w:rsidRDefault="002B3967" w:rsidP="00585E93">
            <w:pPr>
              <w:jc w:val="center"/>
              <w:rPr>
                <w:rFonts w:ascii="宋体" w:eastAsia="宋体" w:hAnsi="宋体" w:cs="Times New Roman"/>
                <w:sz w:val="21"/>
                <w:szCs w:val="21"/>
              </w:rPr>
            </w:pPr>
          </w:p>
        </w:tc>
        <w:tc>
          <w:tcPr>
            <w:tcW w:w="1920" w:type="dxa"/>
            <w:vAlign w:val="center"/>
          </w:tcPr>
          <w:p w:rsidR="002B3967" w:rsidRPr="00585E93" w:rsidRDefault="002B3967" w:rsidP="00585E93">
            <w:pPr>
              <w:jc w:val="center"/>
              <w:rPr>
                <w:rFonts w:ascii="宋体" w:eastAsia="宋体" w:hAnsi="宋体" w:cs="Times New Roman"/>
                <w:sz w:val="21"/>
                <w:szCs w:val="21"/>
              </w:rPr>
            </w:pPr>
          </w:p>
        </w:tc>
        <w:tc>
          <w:tcPr>
            <w:tcW w:w="1380" w:type="dxa"/>
            <w:vAlign w:val="center"/>
          </w:tcPr>
          <w:p w:rsidR="002B3967" w:rsidRPr="00585E93" w:rsidRDefault="002B3967" w:rsidP="00585E93">
            <w:pPr>
              <w:jc w:val="center"/>
              <w:rPr>
                <w:rFonts w:ascii="宋体" w:eastAsia="宋体" w:hAnsi="宋体" w:cs="Times New Roman"/>
                <w:sz w:val="21"/>
                <w:szCs w:val="21"/>
              </w:rPr>
            </w:pPr>
          </w:p>
        </w:tc>
        <w:tc>
          <w:tcPr>
            <w:tcW w:w="921" w:type="dxa"/>
            <w:vAlign w:val="center"/>
          </w:tcPr>
          <w:p w:rsidR="002B3967" w:rsidRPr="00585E93" w:rsidRDefault="002B3967" w:rsidP="00585E93">
            <w:pPr>
              <w:jc w:val="center"/>
              <w:rPr>
                <w:rFonts w:ascii="宋体" w:eastAsia="宋体" w:hAnsi="宋体" w:cs="Times New Roman"/>
                <w:sz w:val="21"/>
                <w:szCs w:val="21"/>
              </w:rPr>
            </w:pPr>
          </w:p>
        </w:tc>
      </w:tr>
      <w:tr w:rsidR="002B3967" w:rsidRPr="00BB29D2">
        <w:trPr>
          <w:trHeight w:val="567"/>
          <w:jc w:val="center"/>
        </w:trPr>
        <w:tc>
          <w:tcPr>
            <w:tcW w:w="601" w:type="dxa"/>
            <w:vAlign w:val="center"/>
          </w:tcPr>
          <w:p w:rsidR="002B3967" w:rsidRPr="00585E93" w:rsidRDefault="002B3967" w:rsidP="00585E93">
            <w:pPr>
              <w:jc w:val="center"/>
              <w:rPr>
                <w:rFonts w:ascii="宋体" w:eastAsia="宋体" w:hAnsi="宋体" w:cs="Times New Roman"/>
                <w:sz w:val="21"/>
                <w:szCs w:val="21"/>
              </w:rPr>
            </w:pPr>
          </w:p>
        </w:tc>
        <w:tc>
          <w:tcPr>
            <w:tcW w:w="1522" w:type="dxa"/>
            <w:vAlign w:val="center"/>
          </w:tcPr>
          <w:p w:rsidR="002B3967" w:rsidRPr="00585E93" w:rsidRDefault="002B3967" w:rsidP="00585E93">
            <w:pPr>
              <w:jc w:val="center"/>
              <w:rPr>
                <w:rFonts w:ascii="宋体" w:eastAsia="宋体" w:hAnsi="宋体" w:cs="Times New Roman"/>
                <w:sz w:val="21"/>
                <w:szCs w:val="21"/>
              </w:rPr>
            </w:pPr>
          </w:p>
        </w:tc>
        <w:tc>
          <w:tcPr>
            <w:tcW w:w="1522" w:type="dxa"/>
            <w:vAlign w:val="center"/>
          </w:tcPr>
          <w:p w:rsidR="002B3967" w:rsidRPr="00585E93" w:rsidRDefault="002B3967" w:rsidP="00585E93">
            <w:pPr>
              <w:jc w:val="center"/>
              <w:rPr>
                <w:rFonts w:ascii="宋体" w:eastAsia="宋体" w:hAnsi="宋体" w:cs="Times New Roman"/>
                <w:sz w:val="21"/>
                <w:szCs w:val="21"/>
              </w:rPr>
            </w:pPr>
          </w:p>
        </w:tc>
        <w:tc>
          <w:tcPr>
            <w:tcW w:w="693" w:type="dxa"/>
            <w:vAlign w:val="center"/>
          </w:tcPr>
          <w:p w:rsidR="002B3967" w:rsidRPr="00585E93" w:rsidRDefault="002B3967" w:rsidP="00585E93">
            <w:pPr>
              <w:jc w:val="center"/>
              <w:rPr>
                <w:rFonts w:ascii="宋体" w:eastAsia="宋体" w:hAnsi="宋体" w:cs="Times New Roman"/>
                <w:sz w:val="21"/>
                <w:szCs w:val="21"/>
              </w:rPr>
            </w:pPr>
          </w:p>
        </w:tc>
        <w:tc>
          <w:tcPr>
            <w:tcW w:w="1660" w:type="dxa"/>
            <w:vAlign w:val="center"/>
          </w:tcPr>
          <w:p w:rsidR="002B3967" w:rsidRPr="00585E93" w:rsidRDefault="002B3967" w:rsidP="00585E93">
            <w:pPr>
              <w:jc w:val="center"/>
              <w:rPr>
                <w:rFonts w:ascii="宋体" w:eastAsia="宋体" w:hAnsi="宋体" w:cs="Times New Roman"/>
                <w:sz w:val="21"/>
                <w:szCs w:val="21"/>
              </w:rPr>
            </w:pPr>
          </w:p>
        </w:tc>
        <w:tc>
          <w:tcPr>
            <w:tcW w:w="2219" w:type="dxa"/>
            <w:vAlign w:val="center"/>
          </w:tcPr>
          <w:p w:rsidR="002B3967" w:rsidRPr="00585E93" w:rsidRDefault="002B3967" w:rsidP="00585E93">
            <w:pPr>
              <w:jc w:val="center"/>
              <w:rPr>
                <w:rFonts w:ascii="宋体" w:eastAsia="宋体" w:hAnsi="宋体" w:cs="Times New Roman"/>
                <w:sz w:val="21"/>
                <w:szCs w:val="21"/>
              </w:rPr>
            </w:pPr>
          </w:p>
        </w:tc>
        <w:tc>
          <w:tcPr>
            <w:tcW w:w="1920" w:type="dxa"/>
            <w:vAlign w:val="center"/>
          </w:tcPr>
          <w:p w:rsidR="002B3967" w:rsidRPr="00585E93" w:rsidRDefault="002B3967" w:rsidP="00585E93">
            <w:pPr>
              <w:jc w:val="center"/>
              <w:rPr>
                <w:rFonts w:ascii="宋体" w:eastAsia="宋体" w:hAnsi="宋体" w:cs="Times New Roman"/>
                <w:sz w:val="21"/>
                <w:szCs w:val="21"/>
              </w:rPr>
            </w:pPr>
          </w:p>
        </w:tc>
        <w:tc>
          <w:tcPr>
            <w:tcW w:w="1380" w:type="dxa"/>
            <w:vAlign w:val="center"/>
          </w:tcPr>
          <w:p w:rsidR="002B3967" w:rsidRPr="00585E93" w:rsidRDefault="002B3967" w:rsidP="00585E93">
            <w:pPr>
              <w:jc w:val="center"/>
              <w:rPr>
                <w:rFonts w:ascii="宋体" w:eastAsia="宋体" w:hAnsi="宋体" w:cs="Times New Roman"/>
                <w:sz w:val="21"/>
                <w:szCs w:val="21"/>
              </w:rPr>
            </w:pPr>
          </w:p>
        </w:tc>
        <w:tc>
          <w:tcPr>
            <w:tcW w:w="921" w:type="dxa"/>
            <w:vAlign w:val="center"/>
          </w:tcPr>
          <w:p w:rsidR="002B3967" w:rsidRPr="00585E93" w:rsidRDefault="002B3967" w:rsidP="00585E93">
            <w:pPr>
              <w:jc w:val="center"/>
              <w:rPr>
                <w:rFonts w:ascii="宋体" w:eastAsia="宋体" w:hAnsi="宋体" w:cs="Times New Roman"/>
                <w:sz w:val="21"/>
                <w:szCs w:val="21"/>
              </w:rPr>
            </w:pPr>
          </w:p>
        </w:tc>
      </w:tr>
      <w:tr w:rsidR="002B3967" w:rsidRPr="00BB29D2">
        <w:trPr>
          <w:trHeight w:val="567"/>
          <w:jc w:val="center"/>
        </w:trPr>
        <w:tc>
          <w:tcPr>
            <w:tcW w:w="601" w:type="dxa"/>
            <w:vAlign w:val="center"/>
          </w:tcPr>
          <w:p w:rsidR="002B3967" w:rsidRPr="00585E93" w:rsidRDefault="002B3967" w:rsidP="00585E93">
            <w:pPr>
              <w:jc w:val="center"/>
              <w:rPr>
                <w:rFonts w:ascii="宋体" w:eastAsia="宋体" w:hAnsi="宋体" w:cs="Times New Roman"/>
                <w:sz w:val="21"/>
                <w:szCs w:val="21"/>
              </w:rPr>
            </w:pPr>
          </w:p>
        </w:tc>
        <w:tc>
          <w:tcPr>
            <w:tcW w:w="1522" w:type="dxa"/>
            <w:vAlign w:val="center"/>
          </w:tcPr>
          <w:p w:rsidR="002B3967" w:rsidRPr="00585E93" w:rsidRDefault="002B3967" w:rsidP="00585E93">
            <w:pPr>
              <w:jc w:val="center"/>
              <w:rPr>
                <w:rFonts w:ascii="宋体" w:eastAsia="宋体" w:hAnsi="宋体" w:cs="Times New Roman"/>
                <w:sz w:val="21"/>
                <w:szCs w:val="21"/>
              </w:rPr>
            </w:pPr>
          </w:p>
        </w:tc>
        <w:tc>
          <w:tcPr>
            <w:tcW w:w="1522" w:type="dxa"/>
            <w:vAlign w:val="center"/>
          </w:tcPr>
          <w:p w:rsidR="002B3967" w:rsidRPr="00585E93" w:rsidRDefault="002B3967" w:rsidP="00585E93">
            <w:pPr>
              <w:jc w:val="center"/>
              <w:rPr>
                <w:rFonts w:ascii="宋体" w:eastAsia="宋体" w:hAnsi="宋体" w:cs="Times New Roman"/>
                <w:sz w:val="21"/>
                <w:szCs w:val="21"/>
              </w:rPr>
            </w:pPr>
          </w:p>
        </w:tc>
        <w:tc>
          <w:tcPr>
            <w:tcW w:w="693" w:type="dxa"/>
            <w:vAlign w:val="center"/>
          </w:tcPr>
          <w:p w:rsidR="002B3967" w:rsidRPr="00585E93" w:rsidRDefault="002B3967" w:rsidP="00585E93">
            <w:pPr>
              <w:jc w:val="center"/>
              <w:rPr>
                <w:rFonts w:ascii="宋体" w:eastAsia="宋体" w:hAnsi="宋体" w:cs="Times New Roman"/>
                <w:sz w:val="21"/>
                <w:szCs w:val="21"/>
              </w:rPr>
            </w:pPr>
          </w:p>
        </w:tc>
        <w:tc>
          <w:tcPr>
            <w:tcW w:w="1660" w:type="dxa"/>
            <w:vAlign w:val="center"/>
          </w:tcPr>
          <w:p w:rsidR="002B3967" w:rsidRPr="00585E93" w:rsidRDefault="002B3967" w:rsidP="00585E93">
            <w:pPr>
              <w:jc w:val="center"/>
              <w:rPr>
                <w:rFonts w:ascii="宋体" w:eastAsia="宋体" w:hAnsi="宋体" w:cs="Times New Roman"/>
                <w:sz w:val="21"/>
                <w:szCs w:val="21"/>
              </w:rPr>
            </w:pPr>
          </w:p>
        </w:tc>
        <w:tc>
          <w:tcPr>
            <w:tcW w:w="2219" w:type="dxa"/>
            <w:vAlign w:val="center"/>
          </w:tcPr>
          <w:p w:rsidR="002B3967" w:rsidRPr="00585E93" w:rsidRDefault="002B3967" w:rsidP="00585E93">
            <w:pPr>
              <w:jc w:val="center"/>
              <w:rPr>
                <w:rFonts w:ascii="宋体" w:eastAsia="宋体" w:hAnsi="宋体" w:cs="Times New Roman"/>
                <w:sz w:val="21"/>
                <w:szCs w:val="21"/>
              </w:rPr>
            </w:pPr>
          </w:p>
        </w:tc>
        <w:tc>
          <w:tcPr>
            <w:tcW w:w="1920" w:type="dxa"/>
            <w:vAlign w:val="center"/>
          </w:tcPr>
          <w:p w:rsidR="002B3967" w:rsidRPr="00585E93" w:rsidRDefault="002B3967" w:rsidP="00585E93">
            <w:pPr>
              <w:jc w:val="center"/>
              <w:rPr>
                <w:rFonts w:ascii="宋体" w:eastAsia="宋体" w:hAnsi="宋体" w:cs="Times New Roman"/>
                <w:sz w:val="21"/>
                <w:szCs w:val="21"/>
              </w:rPr>
            </w:pPr>
          </w:p>
        </w:tc>
        <w:tc>
          <w:tcPr>
            <w:tcW w:w="1380" w:type="dxa"/>
            <w:vAlign w:val="center"/>
          </w:tcPr>
          <w:p w:rsidR="002B3967" w:rsidRPr="00585E93" w:rsidRDefault="002B3967" w:rsidP="00585E93">
            <w:pPr>
              <w:jc w:val="center"/>
              <w:rPr>
                <w:rFonts w:ascii="宋体" w:eastAsia="宋体" w:hAnsi="宋体" w:cs="Times New Roman"/>
                <w:sz w:val="21"/>
                <w:szCs w:val="21"/>
              </w:rPr>
            </w:pPr>
          </w:p>
        </w:tc>
        <w:tc>
          <w:tcPr>
            <w:tcW w:w="921" w:type="dxa"/>
            <w:vAlign w:val="center"/>
          </w:tcPr>
          <w:p w:rsidR="002B3967" w:rsidRPr="00585E93" w:rsidRDefault="002B3967" w:rsidP="00585E93">
            <w:pPr>
              <w:jc w:val="center"/>
              <w:rPr>
                <w:rFonts w:ascii="宋体" w:eastAsia="宋体" w:hAnsi="宋体" w:cs="Times New Roman"/>
                <w:sz w:val="21"/>
                <w:szCs w:val="21"/>
              </w:rPr>
            </w:pPr>
          </w:p>
        </w:tc>
      </w:tr>
    </w:tbl>
    <w:p w:rsidR="002B3967" w:rsidRPr="00585E93" w:rsidRDefault="002B3967" w:rsidP="00585E93">
      <w:pPr>
        <w:rPr>
          <w:rFonts w:hAnsi="Times New Roman" w:cs="Times New Roman"/>
        </w:rPr>
      </w:pPr>
    </w:p>
    <w:p w:rsidR="002B3967" w:rsidRPr="00A705A3" w:rsidRDefault="002B3967" w:rsidP="009F607B">
      <w:pPr>
        <w:ind w:firstLineChars="300" w:firstLine="720"/>
        <w:rPr>
          <w:rFonts w:hAnsi="Times New Roman" w:cs="Times New Roman"/>
          <w:sz w:val="24"/>
          <w:szCs w:val="24"/>
        </w:rPr>
      </w:pPr>
      <w:r w:rsidRPr="00585E93">
        <w:rPr>
          <w:rFonts w:hAnsi="Times New Roman" w:hint="eastAsia"/>
          <w:sz w:val="24"/>
          <w:szCs w:val="24"/>
        </w:rPr>
        <w:t>说明：</w:t>
      </w:r>
      <w:r w:rsidRPr="00585E93">
        <w:rPr>
          <w:rFonts w:hAnsi="Times New Roman"/>
          <w:sz w:val="24"/>
          <w:szCs w:val="24"/>
        </w:rPr>
        <w:t>1</w:t>
      </w:r>
      <w:r w:rsidRPr="00585E93">
        <w:rPr>
          <w:rFonts w:hAnsi="Times New Roman" w:hint="eastAsia"/>
          <w:sz w:val="24"/>
          <w:szCs w:val="24"/>
        </w:rPr>
        <w:t>．“</w:t>
      </w:r>
      <w:r w:rsidR="008E71D2">
        <w:rPr>
          <w:rFonts w:hAnsi="Times New Roman" w:hint="eastAsia"/>
          <w:sz w:val="24"/>
          <w:szCs w:val="24"/>
        </w:rPr>
        <w:t>整改</w:t>
      </w:r>
      <w:r w:rsidRPr="00585E93">
        <w:rPr>
          <w:rFonts w:hAnsi="Times New Roman" w:hint="eastAsia"/>
          <w:sz w:val="24"/>
          <w:szCs w:val="24"/>
        </w:rPr>
        <w:t>措施”栏填主要措施，字数不超过</w:t>
      </w:r>
      <w:r w:rsidRPr="00585E93">
        <w:rPr>
          <w:rFonts w:hAnsi="Times New Roman"/>
          <w:sz w:val="24"/>
          <w:szCs w:val="24"/>
        </w:rPr>
        <w:t>150</w:t>
      </w:r>
      <w:r w:rsidRPr="00585E93">
        <w:rPr>
          <w:rFonts w:hAnsi="Times New Roman" w:hint="eastAsia"/>
          <w:sz w:val="24"/>
          <w:szCs w:val="24"/>
        </w:rPr>
        <w:t>字。</w:t>
      </w:r>
    </w:p>
    <w:p w:rsidR="002B3967" w:rsidRPr="00585E93" w:rsidRDefault="002B3967" w:rsidP="009F607B">
      <w:pPr>
        <w:ind w:firstLineChars="450" w:firstLine="1080"/>
        <w:rPr>
          <w:rFonts w:hAnsi="Times New Roman" w:cs="Times New Roman"/>
          <w:sz w:val="24"/>
          <w:szCs w:val="24"/>
        </w:rPr>
      </w:pPr>
      <w:r w:rsidRPr="00585E93">
        <w:rPr>
          <w:rFonts w:hAnsi="Times New Roman"/>
          <w:sz w:val="24"/>
          <w:szCs w:val="24"/>
        </w:rPr>
        <w:t xml:space="preserve"> </w:t>
      </w:r>
      <w:r>
        <w:rPr>
          <w:rFonts w:hAnsi="Times New Roman"/>
          <w:sz w:val="24"/>
          <w:szCs w:val="24"/>
        </w:rPr>
        <w:t xml:space="preserve"> </w:t>
      </w:r>
      <w:r w:rsidRPr="00585E93">
        <w:rPr>
          <w:rFonts w:hAnsi="Times New Roman"/>
          <w:sz w:val="24"/>
          <w:szCs w:val="24"/>
        </w:rPr>
        <w:t xml:space="preserve"> </w:t>
      </w:r>
      <w:r>
        <w:rPr>
          <w:rFonts w:hAnsi="Times New Roman"/>
          <w:sz w:val="24"/>
          <w:szCs w:val="24"/>
        </w:rPr>
        <w:t>2</w:t>
      </w:r>
      <w:r w:rsidRPr="00585E93">
        <w:rPr>
          <w:rFonts w:hAnsi="Times New Roman" w:hint="eastAsia"/>
          <w:sz w:val="24"/>
          <w:szCs w:val="24"/>
        </w:rPr>
        <w:t>．“整改</w:t>
      </w:r>
      <w:r w:rsidR="008E71D2">
        <w:rPr>
          <w:rFonts w:hAnsi="Times New Roman" w:hint="eastAsia"/>
          <w:sz w:val="24"/>
          <w:szCs w:val="24"/>
        </w:rPr>
        <w:t>时限</w:t>
      </w:r>
      <w:r w:rsidRPr="00585E93">
        <w:rPr>
          <w:rFonts w:hAnsi="Times New Roman" w:hint="eastAsia"/>
          <w:sz w:val="24"/>
          <w:szCs w:val="24"/>
        </w:rPr>
        <w:t>”填写格式为</w:t>
      </w:r>
      <w:r w:rsidRPr="00585E93">
        <w:rPr>
          <w:rFonts w:hAnsi="Times New Roman"/>
          <w:sz w:val="24"/>
          <w:szCs w:val="24"/>
        </w:rPr>
        <w:t>X.X.X</w:t>
      </w:r>
      <w:r w:rsidRPr="00585E93">
        <w:rPr>
          <w:rFonts w:hAnsi="Times New Roman" w:hint="eastAsia"/>
          <w:sz w:val="24"/>
          <w:szCs w:val="24"/>
        </w:rPr>
        <w:t>（例如：</w:t>
      </w:r>
      <w:r w:rsidRPr="00585E93">
        <w:rPr>
          <w:rFonts w:hAnsi="Times New Roman"/>
          <w:sz w:val="24"/>
          <w:szCs w:val="24"/>
        </w:rPr>
        <w:t>201</w:t>
      </w:r>
      <w:r>
        <w:rPr>
          <w:rFonts w:hAnsi="Times New Roman"/>
          <w:sz w:val="24"/>
          <w:szCs w:val="24"/>
        </w:rPr>
        <w:t>5</w:t>
      </w:r>
      <w:r w:rsidRPr="00585E93">
        <w:rPr>
          <w:rFonts w:hAnsi="Times New Roman"/>
          <w:sz w:val="24"/>
          <w:szCs w:val="24"/>
        </w:rPr>
        <w:t>.0</w:t>
      </w:r>
      <w:r>
        <w:rPr>
          <w:rFonts w:hAnsi="Times New Roman"/>
          <w:sz w:val="24"/>
          <w:szCs w:val="24"/>
        </w:rPr>
        <w:t>4</w:t>
      </w:r>
      <w:r w:rsidRPr="00585E93">
        <w:rPr>
          <w:rFonts w:hAnsi="Times New Roman"/>
          <w:sz w:val="24"/>
          <w:szCs w:val="24"/>
        </w:rPr>
        <w:t>.</w:t>
      </w:r>
      <w:r>
        <w:rPr>
          <w:rFonts w:hAnsi="Times New Roman"/>
          <w:sz w:val="24"/>
          <w:szCs w:val="24"/>
        </w:rPr>
        <w:t>30</w:t>
      </w:r>
      <w:r w:rsidRPr="00585E93">
        <w:rPr>
          <w:rFonts w:hAnsi="Times New Roman" w:hint="eastAsia"/>
          <w:sz w:val="24"/>
          <w:szCs w:val="24"/>
        </w:rPr>
        <w:t>）。</w:t>
      </w:r>
    </w:p>
    <w:p w:rsidR="003B3813" w:rsidRDefault="002B3967" w:rsidP="009F607B">
      <w:pPr>
        <w:ind w:firstLineChars="200" w:firstLine="480"/>
        <w:rPr>
          <w:rFonts w:hAnsi="Times New Roman"/>
          <w:sz w:val="24"/>
          <w:szCs w:val="24"/>
        </w:rPr>
      </w:pPr>
      <w:r w:rsidRPr="00585E93">
        <w:rPr>
          <w:rFonts w:hAnsi="Times New Roman"/>
          <w:sz w:val="24"/>
          <w:szCs w:val="24"/>
        </w:rPr>
        <w:t xml:space="preserve"> </w:t>
      </w:r>
      <w:r>
        <w:rPr>
          <w:rFonts w:hAnsi="Times New Roman"/>
          <w:sz w:val="24"/>
          <w:szCs w:val="24"/>
        </w:rPr>
        <w:t xml:space="preserve">       3</w:t>
      </w:r>
      <w:r w:rsidRPr="00585E93">
        <w:rPr>
          <w:rFonts w:hAnsi="Times New Roman" w:hint="eastAsia"/>
          <w:sz w:val="24"/>
          <w:szCs w:val="24"/>
        </w:rPr>
        <w:t>．</w:t>
      </w:r>
      <w:r w:rsidR="008E71D2">
        <w:rPr>
          <w:rFonts w:hAnsi="Times New Roman" w:hint="eastAsia"/>
          <w:sz w:val="24"/>
          <w:szCs w:val="24"/>
        </w:rPr>
        <w:t xml:space="preserve"> </w:t>
      </w:r>
      <w:r w:rsidRPr="00585E93">
        <w:rPr>
          <w:rFonts w:hAnsi="Times New Roman" w:hint="eastAsia"/>
          <w:sz w:val="24"/>
          <w:szCs w:val="24"/>
        </w:rPr>
        <w:t>本表按“先进”、“一般”、“后进”</w:t>
      </w:r>
      <w:r w:rsidR="00E04797">
        <w:rPr>
          <w:rFonts w:hAnsi="Times New Roman" w:hint="eastAsia"/>
          <w:sz w:val="24"/>
          <w:szCs w:val="24"/>
        </w:rPr>
        <w:t>三类</w:t>
      </w:r>
      <w:r w:rsidRPr="00585E93">
        <w:rPr>
          <w:rFonts w:hAnsi="Times New Roman" w:hint="eastAsia"/>
          <w:sz w:val="24"/>
          <w:szCs w:val="24"/>
        </w:rPr>
        <w:t>排序</w:t>
      </w:r>
      <w:r w:rsidR="00E04797">
        <w:rPr>
          <w:rFonts w:hAnsi="Times New Roman" w:hint="eastAsia"/>
          <w:sz w:val="24"/>
          <w:szCs w:val="24"/>
        </w:rPr>
        <w:t>，每类按照得分由高到低排序</w:t>
      </w:r>
      <w:r w:rsidR="003B3813">
        <w:rPr>
          <w:rFonts w:hAnsi="Times New Roman" w:hint="eastAsia"/>
          <w:sz w:val="24"/>
          <w:szCs w:val="24"/>
        </w:rPr>
        <w:t>；因特殊情形直接定</w:t>
      </w:r>
      <w:r w:rsidR="008E71D2">
        <w:rPr>
          <w:rFonts w:hAnsi="Times New Roman" w:hint="eastAsia"/>
          <w:sz w:val="24"/>
          <w:szCs w:val="24"/>
        </w:rPr>
        <w:t>为</w:t>
      </w:r>
      <w:r w:rsidR="003B3813">
        <w:rPr>
          <w:rFonts w:hAnsi="Times New Roman" w:hint="eastAsia"/>
          <w:sz w:val="24"/>
          <w:szCs w:val="24"/>
        </w:rPr>
        <w:t>后进的，</w:t>
      </w:r>
    </w:p>
    <w:p w:rsidR="002B3967" w:rsidRPr="00585E93" w:rsidRDefault="003B3813" w:rsidP="003B3813">
      <w:pPr>
        <w:ind w:firstLineChars="750" w:firstLine="1800"/>
        <w:rPr>
          <w:rFonts w:hAnsi="Times New Roman"/>
          <w:sz w:val="24"/>
          <w:szCs w:val="24"/>
        </w:rPr>
      </w:pPr>
      <w:r>
        <w:rPr>
          <w:rFonts w:hAnsi="Times New Roman" w:hint="eastAsia"/>
          <w:sz w:val="24"/>
          <w:szCs w:val="24"/>
        </w:rPr>
        <w:t>在“存在主要问题”一栏中明示。</w:t>
      </w:r>
      <w:r w:rsidR="002B3967" w:rsidRPr="00585E93">
        <w:rPr>
          <w:rFonts w:hAnsi="Times New Roman"/>
          <w:sz w:val="24"/>
          <w:szCs w:val="24"/>
        </w:rPr>
        <w:t xml:space="preserve">     </w:t>
      </w:r>
    </w:p>
    <w:p w:rsidR="002B3967" w:rsidRDefault="002B3967" w:rsidP="009F607B">
      <w:pPr>
        <w:ind w:firstLineChars="550" w:firstLine="1320"/>
        <w:rPr>
          <w:rFonts w:hAnsi="Times New Roman" w:cs="Times New Roman"/>
          <w:sz w:val="24"/>
          <w:szCs w:val="24"/>
        </w:rPr>
      </w:pPr>
      <w:r w:rsidRPr="00585E93">
        <w:rPr>
          <w:rFonts w:hAnsi="Times New Roman"/>
          <w:sz w:val="24"/>
          <w:szCs w:val="24"/>
        </w:rPr>
        <w:t xml:space="preserve"> </w:t>
      </w:r>
      <w:r>
        <w:rPr>
          <w:rFonts w:hAnsi="Times New Roman"/>
          <w:sz w:val="24"/>
          <w:szCs w:val="24"/>
        </w:rPr>
        <w:t>4</w:t>
      </w:r>
      <w:r w:rsidRPr="00585E93">
        <w:rPr>
          <w:rFonts w:hAnsi="Times New Roman" w:hint="eastAsia"/>
          <w:sz w:val="24"/>
          <w:szCs w:val="24"/>
        </w:rPr>
        <w:t>．此表由各基层党委</w:t>
      </w:r>
      <w:r w:rsidR="00E04797">
        <w:rPr>
          <w:rFonts w:hAnsi="Times New Roman" w:hint="eastAsia"/>
          <w:sz w:val="24"/>
          <w:szCs w:val="24"/>
        </w:rPr>
        <w:t>、</w:t>
      </w:r>
      <w:r w:rsidRPr="00585E93">
        <w:rPr>
          <w:rFonts w:hAnsi="Times New Roman" w:hint="eastAsia"/>
          <w:sz w:val="24"/>
          <w:szCs w:val="24"/>
        </w:rPr>
        <w:t>党总支汇总上报。</w:t>
      </w:r>
    </w:p>
    <w:p w:rsidR="002B3967" w:rsidRPr="00585E93" w:rsidRDefault="002B3967" w:rsidP="009F607B">
      <w:pPr>
        <w:ind w:firstLineChars="550" w:firstLine="1320"/>
        <w:rPr>
          <w:rFonts w:hAnsi="Times New Roman" w:cs="Times New Roman"/>
          <w:sz w:val="24"/>
          <w:szCs w:val="24"/>
        </w:rPr>
      </w:pPr>
    </w:p>
    <w:p w:rsidR="002B3967" w:rsidRPr="00585E93" w:rsidRDefault="002B3967" w:rsidP="00585E93">
      <w:pPr>
        <w:spacing w:line="360" w:lineRule="auto"/>
        <w:rPr>
          <w:rFonts w:hAnsi="Times New Roman" w:cs="Times New Roman"/>
        </w:rPr>
      </w:pPr>
      <w:r w:rsidRPr="00585E93">
        <w:rPr>
          <w:rFonts w:hAnsi="Times New Roman" w:hint="eastAsia"/>
        </w:rPr>
        <w:lastRenderedPageBreak/>
        <w:t>附件</w:t>
      </w:r>
      <w:r>
        <w:rPr>
          <w:rFonts w:hAnsi="Times New Roman"/>
        </w:rPr>
        <w:t>4</w:t>
      </w:r>
    </w:p>
    <w:p w:rsidR="002B3967" w:rsidRPr="00585E93" w:rsidRDefault="002B3967" w:rsidP="00585E93">
      <w:pPr>
        <w:spacing w:line="360" w:lineRule="auto"/>
        <w:jc w:val="center"/>
        <w:rPr>
          <w:rFonts w:ascii="宋体" w:eastAsia="宋体" w:hAnsi="宋体" w:cs="Times New Roman"/>
          <w:b/>
          <w:bCs/>
          <w:sz w:val="36"/>
          <w:szCs w:val="36"/>
        </w:rPr>
      </w:pPr>
      <w:r w:rsidRPr="00585E93">
        <w:rPr>
          <w:rFonts w:ascii="宋体" w:eastAsia="宋体" w:hAnsi="宋体" w:cs="宋体" w:hint="eastAsia"/>
          <w:b/>
          <w:bCs/>
          <w:sz w:val="36"/>
          <w:szCs w:val="36"/>
        </w:rPr>
        <w:t>成都</w:t>
      </w:r>
      <w:r>
        <w:rPr>
          <w:rFonts w:ascii="宋体" w:eastAsia="宋体" w:hAnsi="宋体" w:cs="宋体" w:hint="eastAsia"/>
          <w:b/>
          <w:bCs/>
          <w:sz w:val="36"/>
          <w:szCs w:val="36"/>
        </w:rPr>
        <w:t>中医药</w:t>
      </w:r>
      <w:r w:rsidRPr="00585E93">
        <w:rPr>
          <w:rFonts w:ascii="宋体" w:eastAsia="宋体" w:hAnsi="宋体" w:cs="宋体" w:hint="eastAsia"/>
          <w:b/>
          <w:bCs/>
          <w:sz w:val="36"/>
          <w:szCs w:val="36"/>
        </w:rPr>
        <w:t>大学基层党组织分类定级统计表</w:t>
      </w:r>
    </w:p>
    <w:p w:rsidR="002B3967" w:rsidRPr="00585E93" w:rsidRDefault="002B3967" w:rsidP="00585E93">
      <w:pPr>
        <w:spacing w:line="700" w:lineRule="exact"/>
        <w:jc w:val="left"/>
        <w:rPr>
          <w:rFonts w:ascii="Times New Roman" w:hAnsi="Times New Roman" w:cs="Times New Roman"/>
          <w:sz w:val="28"/>
          <w:szCs w:val="28"/>
        </w:rPr>
      </w:pPr>
      <w:r w:rsidRPr="00585E93">
        <w:rPr>
          <w:rFonts w:ascii="Times New Roman" w:hAnsi="Times New Roman" w:hint="eastAsia"/>
          <w:sz w:val="28"/>
          <w:szCs w:val="28"/>
        </w:rPr>
        <w:t>填报单位：</w:t>
      </w:r>
      <w:r w:rsidRPr="00585E93">
        <w:rPr>
          <w:rFonts w:ascii="Times New Roman" w:hAnsi="Times New Roman" w:cs="Times New Roman"/>
          <w:sz w:val="28"/>
          <w:szCs w:val="28"/>
        </w:rPr>
        <w:t xml:space="preserve">                                                               </w:t>
      </w:r>
      <w:r w:rsidRPr="00585E93">
        <w:rPr>
          <w:rFonts w:ascii="Times New Roman" w:hAnsi="Times New Roman" w:hint="eastAsia"/>
          <w:sz w:val="28"/>
          <w:szCs w:val="28"/>
        </w:rPr>
        <w:t>填报时间：</w:t>
      </w:r>
      <w:r w:rsidRPr="00585E93">
        <w:rPr>
          <w:rFonts w:ascii="Times New Roman" w:hAnsi="Times New Roman" w:cs="Times New Roman"/>
          <w:sz w:val="28"/>
          <w:szCs w:val="28"/>
        </w:rPr>
        <w:t xml:space="preserve">  </w:t>
      </w:r>
      <w:r w:rsidRPr="00585E93">
        <w:rPr>
          <w:rFonts w:ascii="Times New Roman" w:hAnsi="Times New Roman" w:hint="eastAsia"/>
          <w:sz w:val="28"/>
          <w:szCs w:val="28"/>
        </w:rPr>
        <w:t>年</w:t>
      </w:r>
      <w:r w:rsidRPr="00585E93">
        <w:rPr>
          <w:rFonts w:ascii="Times New Roman" w:hAnsi="Times New Roman" w:cs="Times New Roman"/>
          <w:sz w:val="28"/>
          <w:szCs w:val="28"/>
        </w:rPr>
        <w:t xml:space="preserve">  </w:t>
      </w:r>
      <w:r w:rsidRPr="00585E93">
        <w:rPr>
          <w:rFonts w:ascii="Times New Roman" w:hAnsi="Times New Roman" w:hint="eastAsia"/>
          <w:sz w:val="28"/>
          <w:szCs w:val="28"/>
        </w:rPr>
        <w:t>月</w:t>
      </w:r>
      <w:r w:rsidRPr="00585E93">
        <w:rPr>
          <w:rFonts w:ascii="Times New Roman" w:hAnsi="Times New Roman" w:cs="Times New Roman"/>
          <w:sz w:val="28"/>
          <w:szCs w:val="28"/>
        </w:rPr>
        <w:t xml:space="preserve">  </w:t>
      </w:r>
      <w:r w:rsidRPr="00585E93">
        <w:rPr>
          <w:rFonts w:ascii="Times New Roman" w:hAnsi="Times New Roman" w:hint="eastAsia"/>
          <w:sz w:val="28"/>
          <w:szCs w:val="28"/>
        </w:rPr>
        <w:t>日</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2"/>
        <w:gridCol w:w="2529"/>
        <w:gridCol w:w="2530"/>
        <w:gridCol w:w="2530"/>
        <w:gridCol w:w="2639"/>
      </w:tblGrid>
      <w:tr w:rsidR="002B3967" w:rsidRPr="00BB29D2">
        <w:trPr>
          <w:trHeight w:val="646"/>
        </w:trPr>
        <w:tc>
          <w:tcPr>
            <w:tcW w:w="3772" w:type="dxa"/>
            <w:vMerge w:val="restart"/>
            <w:vAlign w:val="center"/>
          </w:tcPr>
          <w:p w:rsidR="002B3967" w:rsidRPr="00E602F9" w:rsidRDefault="002B3967" w:rsidP="00585E93">
            <w:pPr>
              <w:jc w:val="center"/>
              <w:rPr>
                <w:rFonts w:hAnsi="宋体" w:cs="Times New Roman"/>
                <w:sz w:val="22"/>
                <w:szCs w:val="22"/>
              </w:rPr>
            </w:pPr>
            <w:r w:rsidRPr="00E602F9">
              <w:rPr>
                <w:rFonts w:hAnsi="宋体" w:hint="eastAsia"/>
                <w:sz w:val="22"/>
                <w:szCs w:val="22"/>
              </w:rPr>
              <w:t>基层党组织</w:t>
            </w:r>
            <w:r w:rsidRPr="00E602F9">
              <w:rPr>
                <w:rFonts w:hAnsi="宋体"/>
                <w:sz w:val="22"/>
                <w:szCs w:val="22"/>
              </w:rPr>
              <w:t>(</w:t>
            </w:r>
            <w:r w:rsidRPr="00E602F9">
              <w:rPr>
                <w:rFonts w:hAnsi="宋体" w:hint="eastAsia"/>
                <w:sz w:val="22"/>
                <w:szCs w:val="22"/>
              </w:rPr>
              <w:t>党支部</w:t>
            </w:r>
            <w:r w:rsidRPr="00E602F9">
              <w:rPr>
                <w:rFonts w:hAnsi="宋体"/>
                <w:sz w:val="22"/>
                <w:szCs w:val="22"/>
              </w:rPr>
              <w:t>)</w:t>
            </w:r>
            <w:r w:rsidRPr="00E602F9">
              <w:rPr>
                <w:rFonts w:hAnsi="宋体" w:hint="eastAsia"/>
                <w:sz w:val="22"/>
                <w:szCs w:val="22"/>
              </w:rPr>
              <w:t>数</w:t>
            </w:r>
          </w:p>
        </w:tc>
        <w:tc>
          <w:tcPr>
            <w:tcW w:w="7589" w:type="dxa"/>
            <w:gridSpan w:val="3"/>
            <w:vAlign w:val="center"/>
          </w:tcPr>
          <w:p w:rsidR="002B3967" w:rsidRPr="00E602F9" w:rsidRDefault="002B3967" w:rsidP="00585E93">
            <w:pPr>
              <w:jc w:val="center"/>
              <w:rPr>
                <w:rFonts w:hAnsi="宋体" w:cs="Times New Roman"/>
                <w:sz w:val="22"/>
                <w:szCs w:val="22"/>
              </w:rPr>
            </w:pPr>
            <w:r w:rsidRPr="00E602F9">
              <w:rPr>
                <w:rFonts w:hAnsi="宋体" w:hint="eastAsia"/>
                <w:sz w:val="22"/>
                <w:szCs w:val="22"/>
              </w:rPr>
              <w:t>所分类别</w:t>
            </w:r>
          </w:p>
        </w:tc>
        <w:tc>
          <w:tcPr>
            <w:tcW w:w="2639" w:type="dxa"/>
            <w:vMerge w:val="restart"/>
            <w:vAlign w:val="center"/>
          </w:tcPr>
          <w:p w:rsidR="002B3967" w:rsidRPr="00E602F9" w:rsidRDefault="002B3967" w:rsidP="00585E93">
            <w:pPr>
              <w:jc w:val="center"/>
              <w:rPr>
                <w:rFonts w:hAnsi="Times New Roman" w:cs="Times New Roman"/>
                <w:sz w:val="22"/>
                <w:szCs w:val="22"/>
              </w:rPr>
            </w:pPr>
            <w:r w:rsidRPr="00E602F9">
              <w:rPr>
                <w:rFonts w:hAnsi="宋体" w:hint="eastAsia"/>
                <w:sz w:val="22"/>
                <w:szCs w:val="22"/>
              </w:rPr>
              <w:t>备</w:t>
            </w:r>
            <w:r w:rsidRPr="00E602F9">
              <w:rPr>
                <w:rFonts w:hAnsi="宋体"/>
                <w:sz w:val="22"/>
                <w:szCs w:val="22"/>
              </w:rPr>
              <w:t xml:space="preserve">  </w:t>
            </w:r>
            <w:r w:rsidRPr="00E602F9">
              <w:rPr>
                <w:rFonts w:hAnsi="宋体" w:hint="eastAsia"/>
                <w:sz w:val="22"/>
                <w:szCs w:val="22"/>
              </w:rPr>
              <w:t>注</w:t>
            </w:r>
          </w:p>
        </w:tc>
      </w:tr>
      <w:tr w:rsidR="002B3967" w:rsidRPr="00BB29D2">
        <w:trPr>
          <w:trHeight w:val="646"/>
        </w:trPr>
        <w:tc>
          <w:tcPr>
            <w:tcW w:w="3772" w:type="dxa"/>
            <w:vMerge/>
            <w:vAlign w:val="center"/>
          </w:tcPr>
          <w:p w:rsidR="002B3967" w:rsidRPr="00E602F9" w:rsidRDefault="002B3967" w:rsidP="00585E93">
            <w:pPr>
              <w:jc w:val="center"/>
              <w:rPr>
                <w:rFonts w:hAnsi="宋体" w:cs="Times New Roman"/>
                <w:sz w:val="22"/>
                <w:szCs w:val="22"/>
              </w:rPr>
            </w:pPr>
          </w:p>
        </w:tc>
        <w:tc>
          <w:tcPr>
            <w:tcW w:w="2529" w:type="dxa"/>
            <w:vAlign w:val="center"/>
          </w:tcPr>
          <w:p w:rsidR="002B3967" w:rsidRPr="00E602F9" w:rsidRDefault="002B3967" w:rsidP="00585E93">
            <w:pPr>
              <w:jc w:val="center"/>
              <w:rPr>
                <w:rFonts w:hAnsi="宋体" w:cs="Times New Roman"/>
                <w:sz w:val="22"/>
                <w:szCs w:val="22"/>
              </w:rPr>
            </w:pPr>
            <w:r w:rsidRPr="00E602F9">
              <w:rPr>
                <w:rFonts w:hAnsi="宋体" w:hint="eastAsia"/>
                <w:sz w:val="22"/>
                <w:szCs w:val="22"/>
              </w:rPr>
              <w:t>先进党组织数</w:t>
            </w:r>
          </w:p>
        </w:tc>
        <w:tc>
          <w:tcPr>
            <w:tcW w:w="2530" w:type="dxa"/>
            <w:vAlign w:val="center"/>
          </w:tcPr>
          <w:p w:rsidR="002B3967" w:rsidRPr="00E602F9" w:rsidRDefault="002B3967" w:rsidP="00585E93">
            <w:pPr>
              <w:jc w:val="center"/>
              <w:rPr>
                <w:rFonts w:hAnsi="宋体" w:cs="Times New Roman"/>
                <w:sz w:val="22"/>
                <w:szCs w:val="22"/>
              </w:rPr>
            </w:pPr>
            <w:r w:rsidRPr="00E602F9">
              <w:rPr>
                <w:rFonts w:hAnsi="宋体" w:hint="eastAsia"/>
                <w:sz w:val="22"/>
                <w:szCs w:val="22"/>
              </w:rPr>
              <w:t>一般党组织数</w:t>
            </w:r>
          </w:p>
        </w:tc>
        <w:tc>
          <w:tcPr>
            <w:tcW w:w="2530" w:type="dxa"/>
            <w:vAlign w:val="center"/>
          </w:tcPr>
          <w:p w:rsidR="002B3967" w:rsidRPr="00E602F9" w:rsidRDefault="002B3967" w:rsidP="00585E93">
            <w:pPr>
              <w:jc w:val="center"/>
              <w:rPr>
                <w:rFonts w:hAnsi="宋体" w:cs="Times New Roman"/>
                <w:sz w:val="22"/>
                <w:szCs w:val="22"/>
              </w:rPr>
            </w:pPr>
            <w:r w:rsidRPr="00E602F9">
              <w:rPr>
                <w:rFonts w:hAnsi="宋体" w:hint="eastAsia"/>
                <w:sz w:val="22"/>
                <w:szCs w:val="22"/>
              </w:rPr>
              <w:t>后进党组织数</w:t>
            </w:r>
          </w:p>
        </w:tc>
        <w:tc>
          <w:tcPr>
            <w:tcW w:w="2639" w:type="dxa"/>
            <w:vMerge/>
            <w:vAlign w:val="center"/>
          </w:tcPr>
          <w:p w:rsidR="002B3967" w:rsidRPr="00E602F9" w:rsidRDefault="002B3967" w:rsidP="00585E93">
            <w:pPr>
              <w:jc w:val="center"/>
              <w:rPr>
                <w:rFonts w:hAnsi="Times New Roman" w:cs="Times New Roman"/>
                <w:sz w:val="22"/>
                <w:szCs w:val="22"/>
              </w:rPr>
            </w:pPr>
          </w:p>
        </w:tc>
      </w:tr>
      <w:tr w:rsidR="002B3967" w:rsidRPr="00BB29D2">
        <w:trPr>
          <w:trHeight w:val="646"/>
        </w:trPr>
        <w:tc>
          <w:tcPr>
            <w:tcW w:w="3772" w:type="dxa"/>
            <w:vAlign w:val="center"/>
          </w:tcPr>
          <w:p w:rsidR="002B3967" w:rsidRPr="00E602F9" w:rsidRDefault="002B3967" w:rsidP="00585E93">
            <w:pPr>
              <w:jc w:val="center"/>
              <w:rPr>
                <w:rFonts w:hAnsi="Times New Roman" w:cs="Times New Roman"/>
                <w:sz w:val="22"/>
                <w:szCs w:val="22"/>
              </w:rPr>
            </w:pPr>
          </w:p>
        </w:tc>
        <w:tc>
          <w:tcPr>
            <w:tcW w:w="2529" w:type="dxa"/>
            <w:vAlign w:val="center"/>
          </w:tcPr>
          <w:p w:rsidR="002B3967" w:rsidRPr="00E602F9" w:rsidRDefault="002B3967" w:rsidP="00585E93">
            <w:pPr>
              <w:jc w:val="center"/>
              <w:rPr>
                <w:rFonts w:hAnsi="Times New Roman" w:cs="Times New Roman"/>
                <w:sz w:val="22"/>
                <w:szCs w:val="22"/>
              </w:rPr>
            </w:pPr>
          </w:p>
        </w:tc>
        <w:tc>
          <w:tcPr>
            <w:tcW w:w="2530" w:type="dxa"/>
            <w:vAlign w:val="center"/>
          </w:tcPr>
          <w:p w:rsidR="002B3967" w:rsidRPr="00E602F9" w:rsidRDefault="002B3967" w:rsidP="00585E93">
            <w:pPr>
              <w:jc w:val="center"/>
              <w:rPr>
                <w:rFonts w:hAnsi="Times New Roman" w:cs="Times New Roman"/>
                <w:sz w:val="22"/>
                <w:szCs w:val="22"/>
              </w:rPr>
            </w:pPr>
          </w:p>
        </w:tc>
        <w:tc>
          <w:tcPr>
            <w:tcW w:w="2530" w:type="dxa"/>
            <w:vAlign w:val="center"/>
          </w:tcPr>
          <w:p w:rsidR="002B3967" w:rsidRPr="00E602F9" w:rsidRDefault="002B3967" w:rsidP="00585E93">
            <w:pPr>
              <w:jc w:val="center"/>
              <w:rPr>
                <w:rFonts w:hAnsi="Times New Roman" w:cs="Times New Roman"/>
                <w:sz w:val="22"/>
                <w:szCs w:val="22"/>
              </w:rPr>
            </w:pPr>
          </w:p>
        </w:tc>
        <w:tc>
          <w:tcPr>
            <w:tcW w:w="2639" w:type="dxa"/>
            <w:vAlign w:val="center"/>
          </w:tcPr>
          <w:p w:rsidR="002B3967" w:rsidRPr="00E602F9" w:rsidRDefault="002B3967" w:rsidP="00585E93">
            <w:pPr>
              <w:jc w:val="center"/>
              <w:rPr>
                <w:rFonts w:hAnsi="Times New Roman" w:cs="Times New Roman"/>
                <w:sz w:val="22"/>
                <w:szCs w:val="22"/>
              </w:rPr>
            </w:pPr>
          </w:p>
        </w:tc>
      </w:tr>
    </w:tbl>
    <w:p w:rsidR="002B3967" w:rsidRPr="00585E93" w:rsidRDefault="002B3967" w:rsidP="00380D98">
      <w:pPr>
        <w:rPr>
          <w:rFonts w:hAnsi="Times New Roman" w:cs="Times New Roman"/>
          <w:sz w:val="24"/>
          <w:szCs w:val="24"/>
        </w:rPr>
        <w:sectPr w:rsidR="002B3967" w:rsidRPr="00585E93" w:rsidSect="008262BE">
          <w:pgSz w:w="16840" w:h="11907" w:orient="landscape"/>
          <w:pgMar w:top="1418" w:right="1418" w:bottom="1474" w:left="1418" w:header="851" w:footer="680" w:gutter="0"/>
          <w:cols w:space="720"/>
          <w:docGrid w:linePitch="435"/>
        </w:sectPr>
      </w:pPr>
    </w:p>
    <w:p w:rsidR="002B3967" w:rsidRPr="00585E93" w:rsidRDefault="002B3967" w:rsidP="00380D98">
      <w:pPr>
        <w:spacing w:line="360" w:lineRule="auto"/>
        <w:jc w:val="left"/>
        <w:rPr>
          <w:rFonts w:cs="Times New Roman"/>
        </w:rPr>
      </w:pPr>
    </w:p>
    <w:sectPr w:rsidR="002B3967" w:rsidRPr="00585E93" w:rsidSect="00B30858">
      <w:pgSz w:w="11906" w:h="16838"/>
      <w:pgMar w:top="1588" w:right="1588" w:bottom="1588" w:left="1588" w:header="851" w:footer="992" w:gutter="0"/>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2BBF" w:rsidRDefault="00B42BBF" w:rsidP="00BD36D3">
      <w:pPr>
        <w:rPr>
          <w:rFonts w:cs="Times New Roman"/>
        </w:rPr>
      </w:pPr>
      <w:r>
        <w:rPr>
          <w:rFonts w:cs="Times New Roman"/>
        </w:rPr>
        <w:separator/>
      </w:r>
    </w:p>
  </w:endnote>
  <w:endnote w:type="continuationSeparator" w:id="1">
    <w:p w:rsidR="00B42BBF" w:rsidRDefault="00B42BBF" w:rsidP="00BD36D3">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D7F" w:rsidRDefault="001155B7">
    <w:pPr>
      <w:pStyle w:val="a4"/>
    </w:pPr>
    <w:r>
      <w:fldChar w:fldCharType="begin"/>
    </w:r>
    <w:r w:rsidR="00E53D7F">
      <w:instrText xml:space="preserve"> PAGE   \* MERGEFORMAT </w:instrText>
    </w:r>
    <w:r>
      <w:fldChar w:fldCharType="separate"/>
    </w:r>
    <w:r w:rsidR="001706FD" w:rsidRPr="001706FD">
      <w:rPr>
        <w:noProof/>
        <w:lang w:val="zh-CN"/>
      </w:rPr>
      <w:t>7</w:t>
    </w:r>
    <w:r>
      <w:fldChar w:fldCharType="end"/>
    </w:r>
  </w:p>
  <w:p w:rsidR="002B3967" w:rsidRDefault="002B3967">
    <w:pPr>
      <w:pStyle w:val="a4"/>
      <w:ind w:right="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2BBF" w:rsidRDefault="00B42BBF" w:rsidP="00BD36D3">
      <w:pPr>
        <w:rPr>
          <w:rFonts w:cs="Times New Roman"/>
        </w:rPr>
      </w:pPr>
      <w:r>
        <w:rPr>
          <w:rFonts w:cs="Times New Roman"/>
        </w:rPr>
        <w:separator/>
      </w:r>
    </w:p>
  </w:footnote>
  <w:footnote w:type="continuationSeparator" w:id="1">
    <w:p w:rsidR="00B42BBF" w:rsidRDefault="00B42BBF" w:rsidP="00BD36D3">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967" w:rsidRDefault="002B3967">
    <w:pPr>
      <w:pStyle w:val="a3"/>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A359B6"/>
    <w:multiLevelType w:val="multilevel"/>
    <w:tmpl w:val="78A359B6"/>
    <w:lvl w:ilvl="0">
      <w:start w:val="1"/>
      <w:numFmt w:val="japaneseCounting"/>
      <w:lvlText w:val="%1、"/>
      <w:lvlJc w:val="left"/>
      <w:pPr>
        <w:ind w:left="1465" w:hanging="675"/>
      </w:pPr>
      <w:rPr>
        <w:rFonts w:hint="default"/>
      </w:rPr>
    </w:lvl>
    <w:lvl w:ilvl="1">
      <w:start w:val="1"/>
      <w:numFmt w:val="lowerLetter"/>
      <w:lvlText w:val="%2)"/>
      <w:lvlJc w:val="left"/>
      <w:pPr>
        <w:ind w:left="1630" w:hanging="420"/>
      </w:pPr>
    </w:lvl>
    <w:lvl w:ilvl="2">
      <w:start w:val="1"/>
      <w:numFmt w:val="lowerRoman"/>
      <w:lvlText w:val="%3."/>
      <w:lvlJc w:val="right"/>
      <w:pPr>
        <w:ind w:left="2050" w:hanging="420"/>
      </w:pPr>
    </w:lvl>
    <w:lvl w:ilvl="3">
      <w:start w:val="1"/>
      <w:numFmt w:val="decimal"/>
      <w:lvlText w:val="%4."/>
      <w:lvlJc w:val="left"/>
      <w:pPr>
        <w:ind w:left="2470" w:hanging="420"/>
      </w:pPr>
    </w:lvl>
    <w:lvl w:ilvl="4">
      <w:start w:val="1"/>
      <w:numFmt w:val="lowerLetter"/>
      <w:lvlText w:val="%5)"/>
      <w:lvlJc w:val="left"/>
      <w:pPr>
        <w:ind w:left="2890" w:hanging="420"/>
      </w:pPr>
    </w:lvl>
    <w:lvl w:ilvl="5">
      <w:start w:val="1"/>
      <w:numFmt w:val="lowerRoman"/>
      <w:lvlText w:val="%6."/>
      <w:lvlJc w:val="right"/>
      <w:pPr>
        <w:ind w:left="3310" w:hanging="420"/>
      </w:pPr>
    </w:lvl>
    <w:lvl w:ilvl="6">
      <w:start w:val="1"/>
      <w:numFmt w:val="decimal"/>
      <w:lvlText w:val="%7."/>
      <w:lvlJc w:val="left"/>
      <w:pPr>
        <w:ind w:left="3730" w:hanging="420"/>
      </w:pPr>
    </w:lvl>
    <w:lvl w:ilvl="7">
      <w:start w:val="1"/>
      <w:numFmt w:val="lowerLetter"/>
      <w:lvlText w:val="%8)"/>
      <w:lvlJc w:val="left"/>
      <w:pPr>
        <w:ind w:left="4150" w:hanging="420"/>
      </w:pPr>
    </w:lvl>
    <w:lvl w:ilvl="8">
      <w:start w:val="1"/>
      <w:numFmt w:val="lowerRoman"/>
      <w:lvlText w:val="%9."/>
      <w:lvlJc w:val="right"/>
      <w:pPr>
        <w:ind w:left="457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evenAndOddHeaders/>
  <w:drawingGridHorizontalSpacing w:val="160"/>
  <w:drawingGridVerticalSpacing w:val="435"/>
  <w:displayHorizontalDrawingGridEvery w:val="0"/>
  <w:characterSpacingControl w:val="compressPunctuation"/>
  <w:noLineBreaksAfter w:lang="zh-CN" w:val="$([{£¥·‘“〈《「『【〔〖〝﹙﹛﹝＄（．［｛￡￥"/>
  <w:noLineBreaksBefore w:lang="zh-CN" w:val="!%),.:;&gt;?]}¢¨°·ˇˉ―‖’”…‰′″›℃∶、。〃〉》」』】〕〗〞︶︺︾﹀﹄﹚﹜﹞！＂％＇），．：；？］｀｜｝～￠"/>
  <w:doNotValidateAgainstSchema/>
  <w:doNotDemarcateInvalidXml/>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A7E80"/>
    <w:rsid w:val="00006880"/>
    <w:rsid w:val="00015923"/>
    <w:rsid w:val="00017220"/>
    <w:rsid w:val="0002181E"/>
    <w:rsid w:val="00035116"/>
    <w:rsid w:val="00040053"/>
    <w:rsid w:val="00056968"/>
    <w:rsid w:val="00086FA7"/>
    <w:rsid w:val="00091141"/>
    <w:rsid w:val="00096975"/>
    <w:rsid w:val="000B38FD"/>
    <w:rsid w:val="00101B21"/>
    <w:rsid w:val="001155B7"/>
    <w:rsid w:val="00117571"/>
    <w:rsid w:val="00125CDB"/>
    <w:rsid w:val="00126360"/>
    <w:rsid w:val="001521AB"/>
    <w:rsid w:val="00167112"/>
    <w:rsid w:val="001706FD"/>
    <w:rsid w:val="001A1F52"/>
    <w:rsid w:val="001A29D8"/>
    <w:rsid w:val="001A7E80"/>
    <w:rsid w:val="001B7B7B"/>
    <w:rsid w:val="001D5A70"/>
    <w:rsid w:val="001E7EFC"/>
    <w:rsid w:val="001F6521"/>
    <w:rsid w:val="00224C93"/>
    <w:rsid w:val="002321A4"/>
    <w:rsid w:val="00232E21"/>
    <w:rsid w:val="00240EF2"/>
    <w:rsid w:val="00262CCC"/>
    <w:rsid w:val="00292B2F"/>
    <w:rsid w:val="0029609A"/>
    <w:rsid w:val="002B3956"/>
    <w:rsid w:val="002B3967"/>
    <w:rsid w:val="002B4935"/>
    <w:rsid w:val="002D6DB4"/>
    <w:rsid w:val="002F342E"/>
    <w:rsid w:val="00310D11"/>
    <w:rsid w:val="00323BF6"/>
    <w:rsid w:val="00347CA0"/>
    <w:rsid w:val="0035349A"/>
    <w:rsid w:val="00380D98"/>
    <w:rsid w:val="00382261"/>
    <w:rsid w:val="003878A0"/>
    <w:rsid w:val="003B3813"/>
    <w:rsid w:val="003C7529"/>
    <w:rsid w:val="003D100F"/>
    <w:rsid w:val="003D65E1"/>
    <w:rsid w:val="003E4CF3"/>
    <w:rsid w:val="003F4709"/>
    <w:rsid w:val="00433E70"/>
    <w:rsid w:val="00443685"/>
    <w:rsid w:val="004502A8"/>
    <w:rsid w:val="0045188F"/>
    <w:rsid w:val="00456726"/>
    <w:rsid w:val="004951ED"/>
    <w:rsid w:val="0049523D"/>
    <w:rsid w:val="004A0FA6"/>
    <w:rsid w:val="004A3170"/>
    <w:rsid w:val="004D0628"/>
    <w:rsid w:val="004E2A27"/>
    <w:rsid w:val="004E674E"/>
    <w:rsid w:val="005037F4"/>
    <w:rsid w:val="00516D4C"/>
    <w:rsid w:val="00520330"/>
    <w:rsid w:val="005451B1"/>
    <w:rsid w:val="005552D2"/>
    <w:rsid w:val="005655BD"/>
    <w:rsid w:val="00585E93"/>
    <w:rsid w:val="00593CC3"/>
    <w:rsid w:val="005C56FB"/>
    <w:rsid w:val="005D5F95"/>
    <w:rsid w:val="005F5253"/>
    <w:rsid w:val="005F72B0"/>
    <w:rsid w:val="006437FC"/>
    <w:rsid w:val="00643E8B"/>
    <w:rsid w:val="00646F5E"/>
    <w:rsid w:val="006678EE"/>
    <w:rsid w:val="00673129"/>
    <w:rsid w:val="00673C2B"/>
    <w:rsid w:val="0069625B"/>
    <w:rsid w:val="0069720E"/>
    <w:rsid w:val="006B1997"/>
    <w:rsid w:val="006B25DC"/>
    <w:rsid w:val="006B4596"/>
    <w:rsid w:val="0075392C"/>
    <w:rsid w:val="007668E3"/>
    <w:rsid w:val="00781D17"/>
    <w:rsid w:val="00783596"/>
    <w:rsid w:val="007902CA"/>
    <w:rsid w:val="007906B1"/>
    <w:rsid w:val="00791954"/>
    <w:rsid w:val="007940F7"/>
    <w:rsid w:val="00802EBB"/>
    <w:rsid w:val="00807153"/>
    <w:rsid w:val="008262BE"/>
    <w:rsid w:val="008312EC"/>
    <w:rsid w:val="00832E8B"/>
    <w:rsid w:val="00846E78"/>
    <w:rsid w:val="00874B0E"/>
    <w:rsid w:val="00875013"/>
    <w:rsid w:val="00885AD0"/>
    <w:rsid w:val="008A4BFF"/>
    <w:rsid w:val="008A59BA"/>
    <w:rsid w:val="008B7FE9"/>
    <w:rsid w:val="008E71D2"/>
    <w:rsid w:val="008F093D"/>
    <w:rsid w:val="008F2F3D"/>
    <w:rsid w:val="0090429B"/>
    <w:rsid w:val="00910F17"/>
    <w:rsid w:val="0092297A"/>
    <w:rsid w:val="0092583F"/>
    <w:rsid w:val="00930238"/>
    <w:rsid w:val="009407F6"/>
    <w:rsid w:val="009416D0"/>
    <w:rsid w:val="00954765"/>
    <w:rsid w:val="009864CA"/>
    <w:rsid w:val="009B7CEA"/>
    <w:rsid w:val="009F607B"/>
    <w:rsid w:val="00A0091C"/>
    <w:rsid w:val="00A02A61"/>
    <w:rsid w:val="00A311B6"/>
    <w:rsid w:val="00A3415B"/>
    <w:rsid w:val="00A346A9"/>
    <w:rsid w:val="00A51FF1"/>
    <w:rsid w:val="00A54E33"/>
    <w:rsid w:val="00A705A3"/>
    <w:rsid w:val="00A8148F"/>
    <w:rsid w:val="00A84ABC"/>
    <w:rsid w:val="00A94256"/>
    <w:rsid w:val="00AA5A59"/>
    <w:rsid w:val="00AB7AAB"/>
    <w:rsid w:val="00AC4428"/>
    <w:rsid w:val="00AD0A29"/>
    <w:rsid w:val="00AE114B"/>
    <w:rsid w:val="00AE27E5"/>
    <w:rsid w:val="00AF352D"/>
    <w:rsid w:val="00AF4BE3"/>
    <w:rsid w:val="00B03FC8"/>
    <w:rsid w:val="00B13579"/>
    <w:rsid w:val="00B30858"/>
    <w:rsid w:val="00B42BBF"/>
    <w:rsid w:val="00B6252E"/>
    <w:rsid w:val="00B91978"/>
    <w:rsid w:val="00B925DC"/>
    <w:rsid w:val="00B94069"/>
    <w:rsid w:val="00BA09B4"/>
    <w:rsid w:val="00BA5F2F"/>
    <w:rsid w:val="00BB29D2"/>
    <w:rsid w:val="00BC1D86"/>
    <w:rsid w:val="00BD3109"/>
    <w:rsid w:val="00BD36D3"/>
    <w:rsid w:val="00BD4BD0"/>
    <w:rsid w:val="00C059B2"/>
    <w:rsid w:val="00C1110D"/>
    <w:rsid w:val="00C15FDF"/>
    <w:rsid w:val="00C23A82"/>
    <w:rsid w:val="00C41C44"/>
    <w:rsid w:val="00C50AAD"/>
    <w:rsid w:val="00CC514D"/>
    <w:rsid w:val="00D10ADF"/>
    <w:rsid w:val="00D21C6D"/>
    <w:rsid w:val="00D25F4C"/>
    <w:rsid w:val="00D406E8"/>
    <w:rsid w:val="00D44647"/>
    <w:rsid w:val="00D45F23"/>
    <w:rsid w:val="00D953E8"/>
    <w:rsid w:val="00DA6407"/>
    <w:rsid w:val="00DB73BC"/>
    <w:rsid w:val="00DC6000"/>
    <w:rsid w:val="00DE63A7"/>
    <w:rsid w:val="00DE6B5E"/>
    <w:rsid w:val="00E04797"/>
    <w:rsid w:val="00E05871"/>
    <w:rsid w:val="00E14009"/>
    <w:rsid w:val="00E16573"/>
    <w:rsid w:val="00E47C92"/>
    <w:rsid w:val="00E53D7F"/>
    <w:rsid w:val="00E56656"/>
    <w:rsid w:val="00E602F9"/>
    <w:rsid w:val="00E71739"/>
    <w:rsid w:val="00E72D1B"/>
    <w:rsid w:val="00EA359F"/>
    <w:rsid w:val="00EA60F7"/>
    <w:rsid w:val="00EB6A74"/>
    <w:rsid w:val="00ED0446"/>
    <w:rsid w:val="00EE45D3"/>
    <w:rsid w:val="00EF07A8"/>
    <w:rsid w:val="00EF2E16"/>
    <w:rsid w:val="00F10938"/>
    <w:rsid w:val="00F1565F"/>
    <w:rsid w:val="00F62835"/>
    <w:rsid w:val="00F72752"/>
    <w:rsid w:val="00FA2BC4"/>
    <w:rsid w:val="00FC54D2"/>
    <w:rsid w:val="00FC7FB9"/>
    <w:rsid w:val="00FD1DC0"/>
    <w:rsid w:val="00FF56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_GB2312" w:eastAsia="仿宋_GB2312"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E16"/>
    <w:pPr>
      <w:widowControl w:val="0"/>
      <w:jc w:val="both"/>
    </w:pPr>
    <w:rPr>
      <w:rFonts w:cs="仿宋_GB231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BD36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BD36D3"/>
    <w:rPr>
      <w:sz w:val="18"/>
      <w:szCs w:val="18"/>
    </w:rPr>
  </w:style>
  <w:style w:type="paragraph" w:styleId="a4">
    <w:name w:val="footer"/>
    <w:basedOn w:val="a"/>
    <w:link w:val="Char0"/>
    <w:uiPriority w:val="99"/>
    <w:rsid w:val="00BD36D3"/>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BD36D3"/>
    <w:rPr>
      <w:sz w:val="18"/>
      <w:szCs w:val="18"/>
    </w:rPr>
  </w:style>
  <w:style w:type="paragraph" w:styleId="a5">
    <w:name w:val="Date"/>
    <w:basedOn w:val="a"/>
    <w:next w:val="a"/>
    <w:link w:val="Char1"/>
    <w:uiPriority w:val="99"/>
    <w:semiHidden/>
    <w:rsid w:val="00585E93"/>
    <w:pPr>
      <w:ind w:leftChars="2500" w:left="100"/>
    </w:pPr>
  </w:style>
  <w:style w:type="character" w:customStyle="1" w:styleId="Char1">
    <w:name w:val="日期 Char"/>
    <w:basedOn w:val="a0"/>
    <w:link w:val="a5"/>
    <w:uiPriority w:val="99"/>
    <w:semiHidden/>
    <w:locked/>
    <w:rsid w:val="00585E93"/>
  </w:style>
  <w:style w:type="character" w:styleId="a6">
    <w:name w:val="page number"/>
    <w:basedOn w:val="a0"/>
    <w:uiPriority w:val="99"/>
    <w:rsid w:val="00585E93"/>
  </w:style>
  <w:style w:type="paragraph" w:styleId="a7">
    <w:name w:val="Balloon Text"/>
    <w:basedOn w:val="a"/>
    <w:link w:val="Char2"/>
    <w:uiPriority w:val="99"/>
    <w:semiHidden/>
    <w:rsid w:val="008A59BA"/>
    <w:rPr>
      <w:sz w:val="18"/>
      <w:szCs w:val="18"/>
    </w:rPr>
  </w:style>
  <w:style w:type="character" w:customStyle="1" w:styleId="Char2">
    <w:name w:val="批注框文本 Char"/>
    <w:basedOn w:val="a0"/>
    <w:link w:val="a7"/>
    <w:uiPriority w:val="99"/>
    <w:semiHidden/>
    <w:locked/>
    <w:rsid w:val="008A59BA"/>
    <w:rPr>
      <w:sz w:val="18"/>
      <w:szCs w:val="18"/>
    </w:rPr>
  </w:style>
  <w:style w:type="paragraph" w:customStyle="1" w:styleId="1">
    <w:name w:val="列出段落1"/>
    <w:basedOn w:val="a"/>
    <w:uiPriority w:val="99"/>
    <w:rsid w:val="00224C93"/>
    <w:pPr>
      <w:ind w:firstLineChars="200" w:firstLine="420"/>
    </w:pPr>
    <w:rPr>
      <w:rFonts w:ascii="Calibri" w:eastAsia="宋体" w:cs="Calibri"/>
      <w:sz w:val="21"/>
      <w:szCs w:val="21"/>
    </w:rPr>
  </w:style>
  <w:style w:type="character" w:styleId="a8">
    <w:name w:val="Hyperlink"/>
    <w:basedOn w:val="a0"/>
    <w:uiPriority w:val="99"/>
    <w:rsid w:val="00A705A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526</Words>
  <Characters>3004</Characters>
  <Application>Microsoft Office Word</Application>
  <DocSecurity>0</DocSecurity>
  <Lines>25</Lines>
  <Paragraphs>7</Paragraphs>
  <ScaleCrop>false</ScaleCrop>
  <Company>微软中国</Company>
  <LinksUpToDate>false</LinksUpToDate>
  <CharactersWithSpaces>3523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中共成都理工大学委员会关于扎实开展新一轮基层党支部“三分类三升级”活动的通知</dc:title>
  <dc:subject/>
  <dc:creator>乔木</dc:creator>
  <cp:keywords/>
  <dc:description/>
  <cp:lastModifiedBy>微软用户</cp:lastModifiedBy>
  <cp:revision>4</cp:revision>
  <cp:lastPrinted>2016-04-19T02:01:00Z</cp:lastPrinted>
  <dcterms:created xsi:type="dcterms:W3CDTF">2016-04-19T02:26:00Z</dcterms:created>
  <dcterms:modified xsi:type="dcterms:W3CDTF">2016-04-19T02:27:00Z</dcterms:modified>
</cp:coreProperties>
</file>