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315" w:rightChars="-150"/>
        <w:jc w:val="center"/>
        <w:rPr>
          <w:b/>
          <w:bCs/>
          <w:sz w:val="32"/>
        </w:rPr>
      </w:pPr>
      <w:r>
        <w:rPr>
          <w:b/>
          <w:bCs/>
          <w:sz w:val="32"/>
        </w:rPr>
        <w:t>DISPATCH LETTER</w:t>
      </w:r>
    </w:p>
    <w:p>
      <w:pPr>
        <w:spacing w:line="400" w:lineRule="exact"/>
        <w:ind w:right="-315" w:rightChars="-150" w:firstLine="2570" w:firstLineChars="800"/>
        <w:rPr>
          <w:b/>
          <w:bCs/>
          <w:sz w:val="32"/>
        </w:rPr>
      </w:pPr>
    </w:p>
    <w:p>
      <w:pPr>
        <w:spacing w:line="400" w:lineRule="exact"/>
        <w:jc w:val="left"/>
        <w:rPr>
          <w:rFonts w:hint="eastAsia" w:eastAsia="宋体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highlight w:val="yellow"/>
          <w:lang w:val="en-US" w:eastAsia="zh-CN"/>
        </w:rPr>
        <w:t>February</w:t>
      </w:r>
      <w:r>
        <w:rPr>
          <w:rFonts w:hint="eastAsia"/>
          <w:b/>
          <w:bCs w:val="0"/>
          <w:sz w:val="22"/>
          <w:szCs w:val="22"/>
          <w:highlight w:val="yellow"/>
        </w:rPr>
        <w:t xml:space="preserve"> </w:t>
      </w:r>
      <w:r>
        <w:rPr>
          <w:rFonts w:hint="eastAsia"/>
          <w:b/>
          <w:bCs w:val="0"/>
          <w:sz w:val="22"/>
          <w:szCs w:val="22"/>
          <w:highlight w:val="yellow"/>
          <w:lang w:val="en-US" w:eastAsia="zh-CN"/>
        </w:rPr>
        <w:t>1</w:t>
      </w:r>
      <w:r>
        <w:rPr>
          <w:rFonts w:hint="eastAsia"/>
          <w:b/>
          <w:bCs w:val="0"/>
          <w:sz w:val="22"/>
          <w:szCs w:val="22"/>
          <w:highlight w:val="yellow"/>
        </w:rPr>
        <w:t>6</w:t>
      </w:r>
      <w:r>
        <w:rPr>
          <w:b/>
          <w:bCs w:val="0"/>
          <w:sz w:val="22"/>
          <w:szCs w:val="22"/>
          <w:highlight w:val="yellow"/>
        </w:rPr>
        <w:t>, 20</w:t>
      </w:r>
      <w:r>
        <w:rPr>
          <w:rFonts w:hint="eastAsia"/>
          <w:b/>
          <w:bCs w:val="0"/>
          <w:sz w:val="22"/>
          <w:szCs w:val="22"/>
          <w:highlight w:val="yellow"/>
          <w:lang w:val="en-US" w:eastAsia="zh-CN"/>
        </w:rPr>
        <w:t>20</w:t>
      </w:r>
    </w:p>
    <w:p>
      <w:pPr>
        <w:pStyle w:val="4"/>
        <w:spacing w:line="400" w:lineRule="exact"/>
        <w:ind w:left="0" w:leftChars="0" w:right="-315" w:rightChars="-150"/>
        <w:jc w:val="left"/>
        <w:rPr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color w:val="FF0000"/>
          <w:sz w:val="22"/>
          <w:szCs w:val="22"/>
        </w:rPr>
      </w:pPr>
      <w:r>
        <w:rPr>
          <w:sz w:val="22"/>
          <w:szCs w:val="22"/>
          <w:highlight w:val="yellow"/>
        </w:rPr>
        <w:t>U.S. Consulate General in Chengdu</w:t>
      </w:r>
      <w:r>
        <w:rPr>
          <w:rFonts w:hint="eastAsia"/>
          <w:color w:val="FF0000"/>
          <w:sz w:val="22"/>
          <w:szCs w:val="22"/>
        </w:rPr>
        <w:t xml:space="preserve"> (请在具体申请签证的使领馆官网查询使领馆名称)</w:t>
      </w: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  <w:r>
        <w:rPr>
          <w:sz w:val="22"/>
          <w:szCs w:val="22"/>
        </w:rPr>
        <w:t>Dear Sir or Madam</w:t>
      </w:r>
      <w:r>
        <w:rPr>
          <w:rFonts w:hint="eastAsia"/>
          <w:sz w:val="22"/>
          <w:szCs w:val="22"/>
        </w:rPr>
        <w:t>,</w:t>
      </w:r>
    </w:p>
    <w:p>
      <w:pPr>
        <w:pStyle w:val="13"/>
        <w:spacing w:line="400" w:lineRule="exact"/>
        <w:ind w:left="1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>
      <w:pPr>
        <w:pStyle w:val="2"/>
        <w:spacing w:line="40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ensure </w:t>
      </w:r>
      <w:r>
        <w:rPr>
          <w:rFonts w:hint="eastAsia"/>
          <w:sz w:val="22"/>
          <w:szCs w:val="22"/>
        </w:rPr>
        <w:t xml:space="preserve">that </w:t>
      </w:r>
      <w:r>
        <w:rPr>
          <w:rFonts w:hint="eastAsia"/>
          <w:sz w:val="22"/>
          <w:szCs w:val="22"/>
          <w:lang w:val="en-US" w:eastAsia="zh-CN"/>
        </w:rPr>
        <w:t>the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hint="eastAsia"/>
          <w:sz w:val="22"/>
          <w:szCs w:val="22"/>
        </w:rPr>
        <w:t>lega</w:t>
      </w:r>
      <w:r>
        <w:rPr>
          <w:sz w:val="22"/>
          <w:szCs w:val="22"/>
        </w:rPr>
        <w:t>tion</w:t>
      </w:r>
      <w:r>
        <w:rPr>
          <w:rFonts w:hint="eastAsia"/>
          <w:sz w:val="22"/>
          <w:szCs w:val="22"/>
        </w:rPr>
        <w:t xml:space="preserve"> led by </w:t>
      </w:r>
      <w:r>
        <w:rPr>
          <w:rFonts w:hint="eastAsia"/>
          <w:sz w:val="22"/>
          <w:szCs w:val="22"/>
          <w:highlight w:val="yellow"/>
        </w:rPr>
        <w:t>Mr. / Ms. Li Mingqi</w:t>
      </w:r>
      <w:r>
        <w:rPr>
          <w:rFonts w:hint="eastAsia"/>
          <w:sz w:val="22"/>
          <w:szCs w:val="22"/>
          <w:highlight w:val="yellow"/>
          <w:lang w:val="en-US" w:eastAsia="zh-CN"/>
        </w:rPr>
        <w:t>ng</w:t>
      </w:r>
      <w:r>
        <w:rPr>
          <w:rFonts w:hint="eastAsia"/>
          <w:sz w:val="22"/>
          <w:szCs w:val="22"/>
        </w:rPr>
        <w:t xml:space="preserve">, who is the </w:t>
      </w:r>
      <w:r>
        <w:rPr>
          <w:rFonts w:hint="eastAsia"/>
          <w:sz w:val="22"/>
          <w:szCs w:val="22"/>
          <w:lang w:val="en-US" w:eastAsia="zh-CN"/>
        </w:rPr>
        <w:t>vice d</w:t>
      </w:r>
      <w:r>
        <w:rPr>
          <w:rFonts w:hint="eastAsia"/>
          <w:sz w:val="22"/>
          <w:szCs w:val="22"/>
        </w:rPr>
        <w:t>ean</w:t>
      </w:r>
      <w:r>
        <w:rPr>
          <w:sz w:val="22"/>
          <w:szCs w:val="22"/>
        </w:rPr>
        <w:t xml:space="preserve"> of </w:t>
      </w:r>
      <w:r>
        <w:rPr>
          <w:rFonts w:hint="eastAsia"/>
          <w:sz w:val="22"/>
          <w:szCs w:val="22"/>
        </w:rPr>
        <w:t xml:space="preserve">School of </w:t>
      </w:r>
      <w:r>
        <w:rPr>
          <w:rFonts w:hint="eastAsia"/>
          <w:bCs/>
          <w:sz w:val="22"/>
          <w:szCs w:val="22"/>
        </w:rPr>
        <w:t>Basic Medical Sciences</w:t>
      </w:r>
      <w:r>
        <w:rPr>
          <w:rFonts w:hint="eastAsia"/>
          <w:sz w:val="22"/>
          <w:szCs w:val="22"/>
        </w:rPr>
        <w:t>, Chengdu University of Traditional Chinese Medicine (CDUTCM)</w:t>
      </w:r>
      <w:r>
        <w:rPr>
          <w:sz w:val="22"/>
          <w:szCs w:val="22"/>
        </w:rPr>
        <w:t xml:space="preserve"> </w:t>
      </w:r>
      <w:r>
        <w:rPr>
          <w:rFonts w:eastAsia="楷体_GB2312"/>
          <w:sz w:val="22"/>
          <w:szCs w:val="22"/>
        </w:rPr>
        <w:t xml:space="preserve">will go to </w:t>
      </w:r>
      <w:r>
        <w:rPr>
          <w:rFonts w:hint="eastAsia" w:eastAsia="楷体_GB2312"/>
          <w:sz w:val="22"/>
          <w:szCs w:val="22"/>
          <w:highlight w:val="yellow"/>
        </w:rPr>
        <w:t>国家名</w:t>
      </w:r>
      <w:r>
        <w:rPr>
          <w:rFonts w:eastAsia="楷体_GB2312"/>
          <w:sz w:val="22"/>
          <w:szCs w:val="22"/>
          <w:highlight w:val="yellow"/>
        </w:rPr>
        <w:t xml:space="preserve"> for</w:t>
      </w:r>
      <w:r>
        <w:rPr>
          <w:rFonts w:eastAsia="楷体_GB2312"/>
          <w:sz w:val="22"/>
          <w:szCs w:val="22"/>
        </w:rPr>
        <w:t xml:space="preserve"> </w:t>
      </w:r>
      <w:r>
        <w:rPr>
          <w:rFonts w:eastAsia="楷体_GB2312"/>
          <w:sz w:val="22"/>
          <w:szCs w:val="22"/>
          <w:highlight w:val="yellow"/>
        </w:rPr>
        <w:t>business</w:t>
      </w:r>
      <w:r>
        <w:rPr>
          <w:rFonts w:eastAsia="楷体_GB2312"/>
          <w:sz w:val="22"/>
          <w:szCs w:val="22"/>
        </w:rPr>
        <w:t xml:space="preserve"> about </w:t>
      </w:r>
      <w:r>
        <w:rPr>
          <w:rFonts w:hint="eastAsia" w:eastAsia="楷体_GB2312"/>
          <w:sz w:val="22"/>
          <w:szCs w:val="22"/>
        </w:rPr>
        <w:t>7</w:t>
      </w:r>
      <w:r>
        <w:rPr>
          <w:rFonts w:eastAsia="楷体_GB2312"/>
          <w:sz w:val="22"/>
          <w:szCs w:val="22"/>
        </w:rPr>
        <w:t xml:space="preserve"> days </w:t>
      </w:r>
      <w:r>
        <w:rPr>
          <w:rFonts w:hint="eastAsia" w:eastAsia="楷体_GB2312"/>
          <w:sz w:val="22"/>
          <w:szCs w:val="22"/>
        </w:rPr>
        <w:t xml:space="preserve">from </w:t>
      </w:r>
      <w:r>
        <w:rPr>
          <w:rFonts w:hint="eastAsia" w:eastAsia="楷体_GB2312"/>
          <w:sz w:val="22"/>
          <w:szCs w:val="22"/>
          <w:lang w:val="en-US" w:eastAsia="zh-CN"/>
        </w:rPr>
        <w:t>May 1</w:t>
      </w:r>
      <w:r>
        <w:rPr>
          <w:rFonts w:hint="eastAsia" w:eastAsia="楷体_GB2312"/>
          <w:sz w:val="22"/>
          <w:szCs w:val="22"/>
        </w:rPr>
        <w:t xml:space="preserve">6 to </w:t>
      </w:r>
      <w:r>
        <w:rPr>
          <w:rFonts w:hint="eastAsia" w:eastAsia="楷体_GB2312"/>
          <w:sz w:val="22"/>
          <w:szCs w:val="22"/>
          <w:lang w:val="en-US" w:eastAsia="zh-CN"/>
        </w:rPr>
        <w:t>May 2</w:t>
      </w:r>
      <w:r>
        <w:rPr>
          <w:rFonts w:hint="eastAsia" w:eastAsia="楷体_GB2312"/>
          <w:sz w:val="22"/>
          <w:szCs w:val="22"/>
        </w:rPr>
        <w:t>2</w:t>
      </w:r>
      <w:r>
        <w:rPr>
          <w:rFonts w:eastAsia="楷体_GB2312"/>
          <w:sz w:val="22"/>
          <w:szCs w:val="22"/>
        </w:rPr>
        <w:t xml:space="preserve">, </w:t>
      </w:r>
      <w:r>
        <w:rPr>
          <w:rFonts w:hint="eastAsia" w:eastAsia="楷体_GB2312"/>
          <w:sz w:val="22"/>
          <w:szCs w:val="22"/>
        </w:rPr>
        <w:t>2020</w:t>
      </w:r>
      <w:r>
        <w:rPr>
          <w:rFonts w:eastAsia="楷体_GB2312"/>
          <w:sz w:val="22"/>
          <w:szCs w:val="22"/>
        </w:rPr>
        <w:t>.</w:t>
      </w:r>
      <w:r>
        <w:rPr>
          <w:sz w:val="22"/>
          <w:szCs w:val="22"/>
        </w:rPr>
        <w:t xml:space="preserve"> All the expenses including health &amp; medical insurance, accommodation and international airfare, etc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 that may occur during the trip will be paid by </w:t>
      </w:r>
      <w:r>
        <w:rPr>
          <w:sz w:val="22"/>
          <w:szCs w:val="22"/>
          <w:highlight w:val="yellow"/>
        </w:rPr>
        <w:t>C</w:t>
      </w:r>
      <w:r>
        <w:rPr>
          <w:rFonts w:hint="eastAsia"/>
          <w:sz w:val="22"/>
          <w:szCs w:val="22"/>
          <w:highlight w:val="yellow"/>
        </w:rPr>
        <w:t>DUTCM.</w:t>
      </w:r>
      <w:r>
        <w:rPr>
          <w:rFonts w:hint="eastAsia"/>
          <w:color w:val="FF0000"/>
          <w:sz w:val="22"/>
          <w:szCs w:val="22"/>
        </w:rPr>
        <w:t>（费用承担情况与邀请函保持一致）</w:t>
      </w:r>
    </w:p>
    <w:p>
      <w:pPr>
        <w:pStyle w:val="13"/>
        <w:spacing w:line="400" w:lineRule="exact"/>
        <w:ind w:left="1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spacing w:line="40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hereby formally guarantee that </w:t>
      </w:r>
      <w:r>
        <w:rPr>
          <w:rFonts w:hint="eastAsia"/>
          <w:sz w:val="22"/>
          <w:szCs w:val="22"/>
        </w:rPr>
        <w:t>they</w:t>
      </w:r>
      <w:r>
        <w:rPr>
          <w:sz w:val="22"/>
          <w:szCs w:val="22"/>
        </w:rPr>
        <w:t xml:space="preserve"> will abide by the outbound laws during </w:t>
      </w:r>
      <w:r>
        <w:rPr>
          <w:rFonts w:hint="eastAsia"/>
          <w:sz w:val="22"/>
          <w:szCs w:val="22"/>
        </w:rPr>
        <w:t>their</w:t>
      </w:r>
      <w:r>
        <w:rPr>
          <w:sz w:val="22"/>
          <w:szCs w:val="22"/>
        </w:rPr>
        <w:t xml:space="preserve"> stay in </w:t>
      </w:r>
      <w:r>
        <w:rPr>
          <w:rFonts w:hint="eastAsia" w:eastAsia="楷体_GB2312"/>
          <w:sz w:val="22"/>
          <w:szCs w:val="22"/>
          <w:highlight w:val="yellow"/>
        </w:rPr>
        <w:t>国家名</w:t>
      </w:r>
      <w:r>
        <w:rPr>
          <w:sz w:val="22"/>
          <w:szCs w:val="22"/>
        </w:rPr>
        <w:t xml:space="preserve"> and will come back to China on time. </w:t>
      </w:r>
    </w:p>
    <w:p>
      <w:pPr>
        <w:pStyle w:val="3"/>
        <w:spacing w:line="400" w:lineRule="exact"/>
        <w:ind w:left="0" w:leftChars="0" w:right="-315" w:rightChars="-150"/>
        <w:jc w:val="left"/>
        <w:rPr>
          <w:sz w:val="22"/>
          <w:szCs w:val="22"/>
        </w:rPr>
      </w:pPr>
    </w:p>
    <w:p>
      <w:pPr>
        <w:spacing w:line="4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The name list is as follows (Including Name and Passport Number):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highlight w:val="yellow"/>
        </w:rPr>
        <w:t xml:space="preserve">Prof. </w:t>
      </w:r>
      <w:r>
        <w:rPr>
          <w:sz w:val="22"/>
          <w:szCs w:val="22"/>
          <w:highlight w:val="yellow"/>
        </w:rPr>
        <w:t xml:space="preserve">Ms. </w:t>
      </w:r>
      <w:r>
        <w:rPr>
          <w:rFonts w:hint="eastAsia"/>
          <w:sz w:val="22"/>
          <w:szCs w:val="22"/>
          <w:highlight w:val="yellow"/>
        </w:rPr>
        <w:t>Li Mingqi</w:t>
      </w:r>
      <w:r>
        <w:rPr>
          <w:rFonts w:hint="eastAsia"/>
          <w:sz w:val="22"/>
          <w:szCs w:val="22"/>
          <w:highlight w:val="yellow"/>
          <w:lang w:val="en-US" w:eastAsia="zh-CN"/>
        </w:rPr>
        <w:t>ng</w:t>
      </w:r>
      <w:r>
        <w:rPr>
          <w:sz w:val="22"/>
          <w:szCs w:val="22"/>
          <w:highlight w:val="yellow"/>
        </w:rPr>
        <w:t>, Date of Birth:</w:t>
      </w:r>
      <w:r>
        <w:rPr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sz w:val="22"/>
          <w:szCs w:val="22"/>
          <w:highlight w:val="yellow"/>
        </w:rPr>
        <w:t>22</w:t>
      </w:r>
      <w:r>
        <w:rPr>
          <w:sz w:val="22"/>
          <w:szCs w:val="22"/>
          <w:highlight w:val="yellow"/>
        </w:rPr>
        <w:t>/</w:t>
      </w:r>
      <w:r>
        <w:rPr>
          <w:rFonts w:hint="eastAsia"/>
          <w:sz w:val="22"/>
          <w:szCs w:val="22"/>
          <w:highlight w:val="yellow"/>
        </w:rPr>
        <w:t>05</w:t>
      </w:r>
      <w:r>
        <w:rPr>
          <w:sz w:val="22"/>
          <w:szCs w:val="22"/>
          <w:highlight w:val="yellow"/>
        </w:rPr>
        <w:t>/</w:t>
      </w:r>
      <w:r>
        <w:rPr>
          <w:rFonts w:hint="eastAsia"/>
          <w:sz w:val="22"/>
          <w:szCs w:val="22"/>
          <w:highlight w:val="yellow"/>
        </w:rPr>
        <w:t>80</w:t>
      </w:r>
      <w:r>
        <w:rPr>
          <w:sz w:val="22"/>
          <w:szCs w:val="22"/>
          <w:highlight w:val="yellow"/>
        </w:rPr>
        <w:t>, Passport No</w:t>
      </w:r>
      <w:r>
        <w:rPr>
          <w:rFonts w:hint="eastAsia"/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</w:rPr>
        <w:t>:</w:t>
      </w:r>
      <w:r>
        <w:rPr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bCs/>
          <w:sz w:val="22"/>
          <w:szCs w:val="22"/>
          <w:highlight w:val="yellow"/>
        </w:rPr>
        <w:t>PE0001111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Prof. </w:t>
      </w:r>
      <w:r>
        <w:rPr>
          <w:sz w:val="22"/>
          <w:szCs w:val="22"/>
        </w:rPr>
        <w:t xml:space="preserve">Mr. </w:t>
      </w:r>
      <w:r>
        <w:rPr>
          <w:rFonts w:hint="eastAsia"/>
          <w:sz w:val="22"/>
          <w:szCs w:val="22"/>
        </w:rPr>
        <w:t xml:space="preserve">****, </w:t>
      </w:r>
      <w:r>
        <w:rPr>
          <w:sz w:val="22"/>
          <w:szCs w:val="22"/>
        </w:rPr>
        <w:t xml:space="preserve">Date of Birth: 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, Passport No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: 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Prof. </w:t>
      </w:r>
      <w:r>
        <w:rPr>
          <w:sz w:val="22"/>
          <w:szCs w:val="22"/>
        </w:rPr>
        <w:t>M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****</w:t>
      </w:r>
      <w:r>
        <w:rPr>
          <w:sz w:val="22"/>
          <w:szCs w:val="22"/>
        </w:rPr>
        <w:t xml:space="preserve">, Date of Birth: 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, Passport No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: 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Prof. </w:t>
      </w:r>
      <w:r>
        <w:rPr>
          <w:sz w:val="22"/>
          <w:szCs w:val="22"/>
        </w:rPr>
        <w:t>M</w:t>
      </w: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****</w:t>
      </w:r>
      <w:r>
        <w:rPr>
          <w:sz w:val="22"/>
          <w:szCs w:val="22"/>
        </w:rPr>
        <w:t>, Date of Birth:</w:t>
      </w:r>
      <w:r>
        <w:rPr>
          <w:rFonts w:hint="eastAsia"/>
          <w:sz w:val="22"/>
          <w:szCs w:val="22"/>
        </w:rPr>
        <w:t xml:space="preserve"> 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, Passport No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 xml:space="preserve">: 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Dr. </w:t>
      </w:r>
      <w:r>
        <w:rPr>
          <w:sz w:val="22"/>
          <w:szCs w:val="22"/>
        </w:rPr>
        <w:t>M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****</w:t>
      </w:r>
      <w:r>
        <w:rPr>
          <w:sz w:val="22"/>
          <w:szCs w:val="22"/>
        </w:rPr>
        <w:t>, Date of Birth:</w:t>
      </w:r>
      <w:r>
        <w:rPr>
          <w:rFonts w:hint="eastAsia"/>
          <w:sz w:val="22"/>
          <w:szCs w:val="22"/>
        </w:rPr>
        <w:t xml:space="preserve"> 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, Passport No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:</w:t>
      </w:r>
    </w:p>
    <w:p>
      <w:pPr>
        <w:spacing w:line="4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****</w:t>
      </w:r>
      <w:r>
        <w:rPr>
          <w:sz w:val="22"/>
          <w:szCs w:val="22"/>
        </w:rPr>
        <w:t xml:space="preserve">, Date of Birth: 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**</w:t>
      </w:r>
      <w:r>
        <w:rPr>
          <w:sz w:val="22"/>
          <w:szCs w:val="22"/>
        </w:rPr>
        <w:t>, Passport No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:</w:t>
      </w: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greatly appreciate any assistance you can provide </w:t>
      </w:r>
      <w:r>
        <w:rPr>
          <w:rFonts w:hint="eastAsia"/>
          <w:sz w:val="22"/>
          <w:szCs w:val="22"/>
        </w:rPr>
        <w:t>them</w:t>
      </w:r>
      <w:r>
        <w:rPr>
          <w:sz w:val="22"/>
          <w:szCs w:val="22"/>
        </w:rPr>
        <w:t xml:space="preserve"> Visa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 xml:space="preserve"> for the trip to </w:t>
      </w:r>
      <w:r>
        <w:rPr>
          <w:rFonts w:hint="eastAsia" w:eastAsia="楷体_GB2312"/>
          <w:sz w:val="22"/>
          <w:szCs w:val="22"/>
          <w:highlight w:val="yellow"/>
        </w:rPr>
        <w:t>出访国家名</w:t>
      </w:r>
      <w:r>
        <w:rPr>
          <w:sz w:val="22"/>
          <w:szCs w:val="22"/>
        </w:rPr>
        <w:t>.</w:t>
      </w: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  <w:r>
        <w:rPr>
          <w:sz w:val="22"/>
          <w:szCs w:val="22"/>
        </w:rPr>
        <w:t>Thank you very much for your kind attention.</w:t>
      </w: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  <w:r>
        <w:rPr>
          <w:sz w:val="22"/>
          <w:szCs w:val="22"/>
        </w:rPr>
        <w:t>Yours faithfully,</w:t>
      </w:r>
    </w:p>
    <w:p>
      <w:pPr>
        <w:spacing w:line="400" w:lineRule="exact"/>
        <w:ind w:right="-315" w:rightChars="-150"/>
        <w:jc w:val="left"/>
        <w:rPr>
          <w:bCs/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bCs/>
          <w:sz w:val="22"/>
          <w:szCs w:val="22"/>
        </w:rPr>
      </w:pPr>
    </w:p>
    <w:p>
      <w:pPr>
        <w:spacing w:line="400" w:lineRule="exact"/>
        <w:ind w:right="-315" w:rightChars="-15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Prof. Gao Yongxiang</w:t>
      </w:r>
    </w:p>
    <w:p>
      <w:pPr>
        <w:spacing w:line="400" w:lineRule="exact"/>
        <w:ind w:right="-315" w:rightChars="-15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Director of International Cooperation and Exchange Office</w:t>
      </w:r>
    </w:p>
    <w:p>
      <w:pPr>
        <w:spacing w:line="400" w:lineRule="exact"/>
        <w:ind w:right="-315" w:rightChars="-1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Chengdu University of Traditional Chinese Medicine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45D"/>
    <w:rsid w:val="001019F4"/>
    <w:rsid w:val="001B745D"/>
    <w:rsid w:val="0030655F"/>
    <w:rsid w:val="004131FE"/>
    <w:rsid w:val="00D519A9"/>
    <w:rsid w:val="00D809D4"/>
    <w:rsid w:val="00E03259"/>
    <w:rsid w:val="00F234D8"/>
    <w:rsid w:val="3FAD11E6"/>
    <w:rsid w:val="5AD63A31"/>
    <w:rsid w:val="672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24"/>
    </w:rPr>
  </w:style>
  <w:style w:type="paragraph" w:styleId="4">
    <w:name w:val="Date"/>
    <w:basedOn w:val="1"/>
    <w:next w:val="1"/>
    <w:link w:val="11"/>
    <w:qFormat/>
    <w:uiPriority w:val="0"/>
    <w:pPr>
      <w:adjustRightInd w:val="0"/>
      <w:spacing w:line="312" w:lineRule="atLeast"/>
      <w:ind w:left="100" w:leftChars="2500"/>
      <w:textAlignment w:val="baseline"/>
    </w:pPr>
    <w:rPr>
      <w:rFonts w:eastAsia="仿宋_GB2312"/>
      <w:b/>
      <w:kern w:val="0"/>
      <w:sz w:val="24"/>
      <w:szCs w:val="20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4"/>
    <w:uiPriority w:val="0"/>
    <w:rPr>
      <w:rFonts w:ascii="Times New Roman" w:hAnsi="Times New Roman" w:eastAsia="仿宋_GB2312" w:cs="Times New Roman"/>
      <w:b/>
      <w:kern w:val="0"/>
      <w:sz w:val="24"/>
      <w:szCs w:val="20"/>
    </w:rPr>
  </w:style>
  <w:style w:type="character" w:customStyle="1" w:styleId="12">
    <w:name w:val="结束语 Char"/>
    <w:basedOn w:val="8"/>
    <w:link w:val="3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文字 Char"/>
    <w:basedOn w:val="8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203</Words>
  <Characters>1160</Characters>
  <Lines>9</Lines>
  <Paragraphs>2</Paragraphs>
  <TotalTime>4</TotalTime>
  <ScaleCrop>false</ScaleCrop>
  <LinksUpToDate>false</LinksUpToDate>
  <CharactersWithSpaces>1361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2019-12-26T03:06:00Z</dcterms:created>
  <dc:creator>qihongyan</dc:creator>
  <cp:lastModifiedBy>123</cp:lastModifiedBy>
  <dcterms:modified xsi:type="dcterms:W3CDTF">2020-01-14T06:31:55Z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