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spacing w:after="156" w:afterLines="50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bCs/>
          <w:kern w:val="0"/>
          <w:sz w:val="36"/>
          <w:szCs w:val="36"/>
        </w:rPr>
        <w:t>2020年全国计算机等级考试考试大纲</w:t>
      </w:r>
    </w:p>
    <w:tbl>
      <w:tblPr>
        <w:tblStyle w:val="2"/>
        <w:tblW w:w="8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级别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大纲名称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eastAsia="仿宋_GB2312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一级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一级计算机基础及MS Office应用考试大纲（2018年版）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eastAsia="仿宋_GB2312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二级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二级C语言程序设计考试大纲（2018年版）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二级VB语言程序设计考试大纲（2018年版）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二级Java语言程序设计考试大纲（2018年版）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二级Access数据库程序设计考试大纲（2018年版）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二级C++语言程序设计考试大纲（2018年版）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二级MySQL数据库程序设计考试大纲（2018年版）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二级Web程序设计考试大纲（2018年版）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0" w:lineRule="atLeas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二级MS Office高级应用考试大纲（2020年版）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二级Python语言程序设计考试大纲（2018年版）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三级网络技术考试大纲（2018年版）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三级数据库技术考试大纲（2018年版）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三级信息安全技术考试大纲（2018年版）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三级嵌入式系统开发技术考试大纲（2018年版）</w:t>
            </w:r>
          </w:p>
        </w:tc>
      </w:tr>
    </w:tbl>
    <w:p>
      <w:pPr>
        <w:spacing w:line="240" w:lineRule="exact"/>
        <w:ind w:left="708" w:hanging="707" w:hangingChars="337"/>
      </w:pPr>
    </w:p>
    <w:p>
      <w:pPr>
        <w:spacing w:line="240" w:lineRule="exact"/>
        <w:ind w:left="708" w:hanging="707" w:hangingChars="337"/>
      </w:pPr>
      <w:r>
        <w:t xml:space="preserve"> </w:t>
      </w:r>
      <w:r>
        <w:rPr>
          <w:rFonts w:eastAsia="仿宋_GB2312"/>
        </w:rPr>
        <w:t xml:space="preserve">  注：</w:t>
      </w:r>
      <w:r>
        <w:rPr>
          <w:rFonts w:hint="eastAsia" w:eastAsia="仿宋_GB2312"/>
        </w:rPr>
        <w:t>原定本次新增的三级Linux应用与开发技术（科目代码71）推迟到明年3月考试。</w:t>
      </w:r>
      <w:r>
        <w:rPr>
          <w:rFonts w:eastAsia="仿宋_GB2312"/>
        </w:rPr>
        <w:t>二级VB语言程序设计将于2020年9月最后一次组考。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66AF1"/>
    <w:rsid w:val="115323C3"/>
    <w:rsid w:val="3E166AF1"/>
    <w:rsid w:val="56012E46"/>
    <w:rsid w:val="5FEA1A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2020-07-17T02:33:00Z</dcterms:created>
  <dc:creator>转身泪倾城
</dc:creator>
  <cp:lastModifiedBy>转身泪倾城
</cp:lastModifiedBy>
  <dcterms:modified xsi:type="dcterms:W3CDTF">2020-07-24T09:28:14Z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