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AB128" w14:textId="77777777" w:rsidR="0075774E" w:rsidRPr="00CF2264" w:rsidRDefault="0075774E" w:rsidP="0075774E">
      <w:pPr>
        <w:widowControl/>
        <w:spacing w:line="560" w:lineRule="exact"/>
        <w:jc w:val="center"/>
        <w:outlineLvl w:val="1"/>
        <w:rPr>
          <w:rFonts w:ascii="Times New Roman" w:eastAsia="方正小标宋简体" w:hAnsi="Times New Roman"/>
          <w:sz w:val="36"/>
          <w:szCs w:val="32"/>
        </w:rPr>
      </w:pPr>
      <w:r w:rsidRPr="00CF2264">
        <w:rPr>
          <w:rFonts w:ascii="Times New Roman" w:eastAsia="方正小标宋简体" w:hAnsi="Times New Roman"/>
          <w:sz w:val="36"/>
          <w:szCs w:val="32"/>
        </w:rPr>
        <w:t>成都中医药大学</w:t>
      </w:r>
    </w:p>
    <w:p w14:paraId="5309EFF1" w14:textId="2D654D6B" w:rsidR="0075753F" w:rsidRDefault="0075774E" w:rsidP="00E237EF">
      <w:pPr>
        <w:jc w:val="center"/>
        <w:rPr>
          <w:rFonts w:ascii="Times New Roman" w:eastAsia="方正小标宋简体" w:hAnsi="Times New Roman"/>
          <w:sz w:val="36"/>
          <w:szCs w:val="32"/>
        </w:rPr>
      </w:pPr>
      <w:r w:rsidRPr="00CF2264">
        <w:rPr>
          <w:rFonts w:ascii="Times New Roman" w:eastAsia="方正小标宋简体" w:hAnsi="Times New Roman"/>
          <w:sz w:val="36"/>
          <w:szCs w:val="32"/>
        </w:rPr>
        <w:t>202</w:t>
      </w:r>
      <w:r>
        <w:rPr>
          <w:rFonts w:ascii="Times New Roman" w:eastAsia="方正小标宋简体" w:hAnsi="Times New Roman" w:hint="eastAsia"/>
          <w:sz w:val="36"/>
          <w:szCs w:val="32"/>
        </w:rPr>
        <w:t>2</w:t>
      </w:r>
      <w:r w:rsidRPr="00CF2264">
        <w:rPr>
          <w:rFonts w:ascii="Times New Roman" w:eastAsia="方正小标宋简体" w:hAnsi="Times New Roman"/>
          <w:sz w:val="36"/>
          <w:szCs w:val="32"/>
        </w:rPr>
        <w:t>年</w:t>
      </w:r>
      <w:r>
        <w:rPr>
          <w:rFonts w:ascii="Times New Roman" w:eastAsia="方正小标宋简体" w:hAnsi="Times New Roman" w:hint="eastAsia"/>
          <w:sz w:val="36"/>
          <w:szCs w:val="32"/>
        </w:rPr>
        <w:t>临床医</w:t>
      </w:r>
      <w:r>
        <w:rPr>
          <w:rFonts w:ascii="Times New Roman" w:eastAsia="方正小标宋简体" w:hAnsi="Times New Roman"/>
          <w:sz w:val="36"/>
          <w:szCs w:val="32"/>
        </w:rPr>
        <w:t>学在职人员</w:t>
      </w:r>
      <w:r>
        <w:rPr>
          <w:rFonts w:ascii="Times New Roman" w:eastAsia="方正小标宋简体" w:hAnsi="Times New Roman" w:hint="eastAsia"/>
          <w:sz w:val="36"/>
          <w:szCs w:val="32"/>
        </w:rPr>
        <w:t>以</w:t>
      </w:r>
      <w:r w:rsidRPr="00CF2264">
        <w:rPr>
          <w:rFonts w:ascii="Times New Roman" w:eastAsia="方正小标宋简体" w:hAnsi="Times New Roman"/>
          <w:sz w:val="36"/>
          <w:szCs w:val="32"/>
        </w:rPr>
        <w:t>同等学力申请</w:t>
      </w:r>
      <w:r>
        <w:rPr>
          <w:rFonts w:ascii="Times New Roman" w:eastAsia="方正小标宋简体" w:hAnsi="Times New Roman" w:hint="eastAsia"/>
          <w:sz w:val="36"/>
          <w:szCs w:val="32"/>
        </w:rPr>
        <w:t>医学</w:t>
      </w:r>
      <w:r w:rsidRPr="00CF2264">
        <w:rPr>
          <w:rFonts w:ascii="Times New Roman" w:eastAsia="方正小标宋简体" w:hAnsi="Times New Roman"/>
          <w:sz w:val="36"/>
          <w:szCs w:val="32"/>
        </w:rPr>
        <w:t>硕士</w:t>
      </w:r>
    </w:p>
    <w:p w14:paraId="2257DEEF" w14:textId="45862136" w:rsidR="0075774E" w:rsidRDefault="0075774E" w:rsidP="00E237EF">
      <w:pPr>
        <w:spacing w:afterLines="50" w:after="156"/>
        <w:rPr>
          <w:rFonts w:ascii="Times New Roman" w:eastAsia="方正小标宋简体" w:hAnsi="Times New Roman"/>
          <w:sz w:val="36"/>
          <w:szCs w:val="32"/>
        </w:rPr>
      </w:pPr>
      <w:r>
        <w:rPr>
          <w:rFonts w:ascii="Times New Roman" w:eastAsia="方正小标宋简体" w:hAnsi="Times New Roman" w:hint="eastAsia"/>
          <w:sz w:val="36"/>
          <w:szCs w:val="32"/>
        </w:rPr>
        <w:t>直属附属医院、非直属附属医院、教学医院名额分配表</w:t>
      </w:r>
    </w:p>
    <w:tbl>
      <w:tblPr>
        <w:tblStyle w:val="a7"/>
        <w:tblW w:w="8058" w:type="dxa"/>
        <w:jc w:val="center"/>
        <w:tblLook w:val="04A0" w:firstRow="1" w:lastRow="0" w:firstColumn="1" w:lastColumn="0" w:noHBand="0" w:noVBand="1"/>
      </w:tblPr>
      <w:tblGrid>
        <w:gridCol w:w="704"/>
        <w:gridCol w:w="5954"/>
        <w:gridCol w:w="1400"/>
      </w:tblGrid>
      <w:tr w:rsidR="00C30DE8" w:rsidRPr="0075774E" w14:paraId="7CB473C1" w14:textId="77777777" w:rsidTr="00C30DE8">
        <w:trPr>
          <w:jc w:val="center"/>
        </w:trPr>
        <w:tc>
          <w:tcPr>
            <w:tcW w:w="704" w:type="dxa"/>
            <w:vAlign w:val="center"/>
          </w:tcPr>
          <w:p w14:paraId="72AF057E" w14:textId="422443D8" w:rsidR="00C30DE8" w:rsidRPr="0075774E" w:rsidRDefault="00C30DE8" w:rsidP="00C30DE8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  <w:r w:rsidRPr="0075774E">
              <w:rPr>
                <w:rFonts w:hint="eastAsia"/>
                <w:b/>
                <w:bCs/>
                <w:sz w:val="24"/>
                <w:szCs w:val="24"/>
              </w:rPr>
              <w:t>编号</w:t>
            </w:r>
          </w:p>
        </w:tc>
        <w:tc>
          <w:tcPr>
            <w:tcW w:w="5954" w:type="dxa"/>
            <w:vAlign w:val="center"/>
          </w:tcPr>
          <w:p w14:paraId="3F729B00" w14:textId="641000FD" w:rsidR="00C30DE8" w:rsidRPr="0075774E" w:rsidRDefault="00C30DE8" w:rsidP="00C30DE8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  <w:r w:rsidRPr="0075774E">
              <w:rPr>
                <w:rFonts w:hint="eastAsia"/>
                <w:b/>
                <w:bCs/>
                <w:sz w:val="24"/>
                <w:szCs w:val="24"/>
              </w:rPr>
              <w:t>医院名称</w:t>
            </w:r>
          </w:p>
        </w:tc>
        <w:tc>
          <w:tcPr>
            <w:tcW w:w="1400" w:type="dxa"/>
            <w:vAlign w:val="center"/>
          </w:tcPr>
          <w:p w14:paraId="3A2E337D" w14:textId="7CBCF60D" w:rsidR="00C30DE8" w:rsidRPr="0075774E" w:rsidRDefault="00C30DE8" w:rsidP="00C30DE8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  <w:r w:rsidRPr="0075774E">
              <w:rPr>
                <w:rFonts w:hint="eastAsia"/>
                <w:b/>
                <w:bCs/>
                <w:sz w:val="24"/>
                <w:szCs w:val="24"/>
              </w:rPr>
              <w:t>名额</w:t>
            </w:r>
          </w:p>
        </w:tc>
      </w:tr>
      <w:tr w:rsidR="00C30DE8" w:rsidRPr="0075774E" w14:paraId="68466C6D" w14:textId="77777777" w:rsidTr="00C30DE8">
        <w:trPr>
          <w:jc w:val="center"/>
        </w:trPr>
        <w:tc>
          <w:tcPr>
            <w:tcW w:w="704" w:type="dxa"/>
            <w:vAlign w:val="center"/>
          </w:tcPr>
          <w:p w14:paraId="31C9B424" w14:textId="2C4B7E75" w:rsidR="00C30DE8" w:rsidRPr="00E237EF" w:rsidRDefault="00C30DE8" w:rsidP="00C30DE8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E237EF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5954" w:type="dxa"/>
            <w:vAlign w:val="center"/>
          </w:tcPr>
          <w:p w14:paraId="22109AD4" w14:textId="2A7F6B11" w:rsidR="00C30DE8" w:rsidRPr="00E237EF" w:rsidRDefault="00C30DE8" w:rsidP="00C30DE8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E237EF">
              <w:rPr>
                <w:rFonts w:hint="eastAsia"/>
                <w:sz w:val="24"/>
                <w:szCs w:val="24"/>
              </w:rPr>
              <w:t>成都中医药大学附属医院</w:t>
            </w:r>
          </w:p>
        </w:tc>
        <w:tc>
          <w:tcPr>
            <w:tcW w:w="1400" w:type="dxa"/>
            <w:vAlign w:val="center"/>
          </w:tcPr>
          <w:p w14:paraId="67472C5D" w14:textId="32858039" w:rsidR="00C30DE8" w:rsidRPr="00E237EF" w:rsidRDefault="00C30DE8" w:rsidP="00C30DE8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E237EF">
              <w:rPr>
                <w:rFonts w:hint="eastAsia"/>
                <w:sz w:val="24"/>
                <w:szCs w:val="24"/>
              </w:rPr>
              <w:t>7</w:t>
            </w:r>
          </w:p>
        </w:tc>
      </w:tr>
      <w:tr w:rsidR="00C30DE8" w:rsidRPr="0075774E" w14:paraId="457C752D" w14:textId="77777777" w:rsidTr="00C30DE8">
        <w:trPr>
          <w:jc w:val="center"/>
        </w:trPr>
        <w:tc>
          <w:tcPr>
            <w:tcW w:w="704" w:type="dxa"/>
            <w:vAlign w:val="center"/>
          </w:tcPr>
          <w:p w14:paraId="70BA8A9B" w14:textId="673F1802" w:rsidR="00C30DE8" w:rsidRPr="00E237EF" w:rsidRDefault="00C30DE8" w:rsidP="00C30DE8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E237EF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5954" w:type="dxa"/>
            <w:vAlign w:val="center"/>
          </w:tcPr>
          <w:p w14:paraId="3F64438F" w14:textId="1A72F5C9" w:rsidR="00C30DE8" w:rsidRPr="00E237EF" w:rsidRDefault="00C30DE8" w:rsidP="00C30DE8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E237EF">
              <w:rPr>
                <w:rFonts w:hint="eastAsia"/>
                <w:sz w:val="24"/>
                <w:szCs w:val="24"/>
              </w:rPr>
              <w:t>成都中医药大学附属第五人民医院</w:t>
            </w:r>
          </w:p>
        </w:tc>
        <w:tc>
          <w:tcPr>
            <w:tcW w:w="1400" w:type="dxa"/>
            <w:vAlign w:val="center"/>
          </w:tcPr>
          <w:p w14:paraId="71AAE26B" w14:textId="0BCD4CFD" w:rsidR="00C30DE8" w:rsidRPr="00E237EF" w:rsidRDefault="00C30DE8" w:rsidP="00C30DE8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E237EF">
              <w:rPr>
                <w:rFonts w:hint="eastAsia"/>
                <w:sz w:val="24"/>
                <w:szCs w:val="24"/>
              </w:rPr>
              <w:t>4</w:t>
            </w:r>
            <w:r w:rsidRPr="00E237EF">
              <w:rPr>
                <w:sz w:val="24"/>
                <w:szCs w:val="24"/>
              </w:rPr>
              <w:t>0</w:t>
            </w:r>
          </w:p>
        </w:tc>
      </w:tr>
      <w:tr w:rsidR="00C30DE8" w:rsidRPr="0075774E" w14:paraId="2366B21E" w14:textId="77777777" w:rsidTr="00C30DE8">
        <w:trPr>
          <w:jc w:val="center"/>
        </w:trPr>
        <w:tc>
          <w:tcPr>
            <w:tcW w:w="704" w:type="dxa"/>
            <w:vAlign w:val="center"/>
          </w:tcPr>
          <w:p w14:paraId="52A8136B" w14:textId="7A88E5D5" w:rsidR="00C30DE8" w:rsidRPr="00E237EF" w:rsidRDefault="00C30DE8" w:rsidP="00C30DE8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E237EF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5954" w:type="dxa"/>
            <w:vAlign w:val="center"/>
          </w:tcPr>
          <w:p w14:paraId="14FDC212" w14:textId="2342158D" w:rsidR="00C30DE8" w:rsidRPr="00E237EF" w:rsidRDefault="00C30DE8" w:rsidP="00C30DE8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E237EF">
              <w:rPr>
                <w:rFonts w:hint="eastAsia"/>
                <w:sz w:val="24"/>
                <w:szCs w:val="24"/>
              </w:rPr>
              <w:t>成都中医药大学附属德阳市人民医院</w:t>
            </w:r>
          </w:p>
        </w:tc>
        <w:tc>
          <w:tcPr>
            <w:tcW w:w="1400" w:type="dxa"/>
            <w:vAlign w:val="center"/>
          </w:tcPr>
          <w:p w14:paraId="7D526778" w14:textId="7C9F3744" w:rsidR="00C30DE8" w:rsidRPr="00E237EF" w:rsidRDefault="00C30DE8" w:rsidP="00C30DE8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E237EF">
              <w:rPr>
                <w:rFonts w:hint="eastAsia"/>
                <w:sz w:val="24"/>
                <w:szCs w:val="24"/>
              </w:rPr>
              <w:t>3</w:t>
            </w:r>
            <w:r w:rsidRPr="00E237EF">
              <w:rPr>
                <w:sz w:val="24"/>
                <w:szCs w:val="24"/>
              </w:rPr>
              <w:t>5</w:t>
            </w:r>
          </w:p>
        </w:tc>
      </w:tr>
      <w:tr w:rsidR="00C30DE8" w:rsidRPr="0075774E" w14:paraId="4B3A0C74" w14:textId="77777777" w:rsidTr="00C30DE8">
        <w:trPr>
          <w:jc w:val="center"/>
        </w:trPr>
        <w:tc>
          <w:tcPr>
            <w:tcW w:w="704" w:type="dxa"/>
            <w:vAlign w:val="center"/>
          </w:tcPr>
          <w:p w14:paraId="35CBEB23" w14:textId="70E605CD" w:rsidR="00C30DE8" w:rsidRPr="00E237EF" w:rsidRDefault="00C30DE8" w:rsidP="00C30DE8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E237EF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5954" w:type="dxa"/>
            <w:vAlign w:val="center"/>
          </w:tcPr>
          <w:p w14:paraId="6B086711" w14:textId="3416016D" w:rsidR="00C30DE8" w:rsidRPr="00E237EF" w:rsidRDefault="00C30DE8" w:rsidP="00C30DE8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E237EF">
              <w:rPr>
                <w:rFonts w:hint="eastAsia"/>
                <w:sz w:val="24"/>
                <w:szCs w:val="24"/>
              </w:rPr>
              <w:t>遂宁市中心医院</w:t>
            </w:r>
          </w:p>
        </w:tc>
        <w:tc>
          <w:tcPr>
            <w:tcW w:w="1400" w:type="dxa"/>
            <w:vAlign w:val="center"/>
          </w:tcPr>
          <w:p w14:paraId="67395481" w14:textId="7A0158E3" w:rsidR="00C30DE8" w:rsidRPr="00E237EF" w:rsidRDefault="00C30DE8" w:rsidP="00C30DE8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E237EF">
              <w:rPr>
                <w:sz w:val="24"/>
                <w:szCs w:val="24"/>
              </w:rPr>
              <w:t>10</w:t>
            </w:r>
          </w:p>
        </w:tc>
      </w:tr>
      <w:tr w:rsidR="00C30DE8" w:rsidRPr="0075774E" w14:paraId="1C13E426" w14:textId="77777777" w:rsidTr="00C30DE8">
        <w:trPr>
          <w:jc w:val="center"/>
        </w:trPr>
        <w:tc>
          <w:tcPr>
            <w:tcW w:w="704" w:type="dxa"/>
            <w:vAlign w:val="center"/>
          </w:tcPr>
          <w:p w14:paraId="0CFCA1E0" w14:textId="43797931" w:rsidR="00C30DE8" w:rsidRPr="00E237EF" w:rsidRDefault="00C30DE8" w:rsidP="00C30DE8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E237EF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5954" w:type="dxa"/>
            <w:vAlign w:val="center"/>
          </w:tcPr>
          <w:p w14:paraId="52DAB8C9" w14:textId="4A5247C5" w:rsidR="00C30DE8" w:rsidRPr="00E237EF" w:rsidRDefault="00C30DE8" w:rsidP="00C30DE8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E237EF">
              <w:rPr>
                <w:rFonts w:hint="eastAsia"/>
                <w:sz w:val="24"/>
                <w:szCs w:val="24"/>
              </w:rPr>
              <w:t>达州市中心医院</w:t>
            </w:r>
          </w:p>
        </w:tc>
        <w:tc>
          <w:tcPr>
            <w:tcW w:w="1400" w:type="dxa"/>
            <w:vAlign w:val="center"/>
          </w:tcPr>
          <w:p w14:paraId="4B816C53" w14:textId="663A159D" w:rsidR="00C30DE8" w:rsidRPr="00E237EF" w:rsidRDefault="00C30DE8" w:rsidP="00C30DE8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E237EF">
              <w:rPr>
                <w:rFonts w:hint="eastAsia"/>
                <w:sz w:val="24"/>
                <w:szCs w:val="24"/>
              </w:rPr>
              <w:t>4</w:t>
            </w:r>
            <w:r w:rsidRPr="00E237EF">
              <w:rPr>
                <w:sz w:val="24"/>
                <w:szCs w:val="24"/>
              </w:rPr>
              <w:t>0</w:t>
            </w:r>
          </w:p>
        </w:tc>
      </w:tr>
      <w:tr w:rsidR="00C30DE8" w:rsidRPr="0075774E" w14:paraId="44D71C15" w14:textId="77777777" w:rsidTr="00C30DE8">
        <w:trPr>
          <w:jc w:val="center"/>
        </w:trPr>
        <w:tc>
          <w:tcPr>
            <w:tcW w:w="704" w:type="dxa"/>
            <w:vAlign w:val="center"/>
          </w:tcPr>
          <w:p w14:paraId="4B0A1361" w14:textId="49649143" w:rsidR="00C30DE8" w:rsidRPr="00E237EF" w:rsidRDefault="00C30DE8" w:rsidP="00C30DE8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E237EF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5954" w:type="dxa"/>
            <w:vAlign w:val="center"/>
          </w:tcPr>
          <w:p w14:paraId="5C965265" w14:textId="2CAD237D" w:rsidR="00C30DE8" w:rsidRPr="00E237EF" w:rsidRDefault="00C30DE8" w:rsidP="00C30DE8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E237EF">
              <w:rPr>
                <w:rFonts w:hint="eastAsia"/>
                <w:sz w:val="24"/>
                <w:szCs w:val="24"/>
              </w:rPr>
              <w:t>自贡市第一人民医院</w:t>
            </w:r>
          </w:p>
        </w:tc>
        <w:tc>
          <w:tcPr>
            <w:tcW w:w="1400" w:type="dxa"/>
            <w:vAlign w:val="center"/>
          </w:tcPr>
          <w:p w14:paraId="7B8F147F" w14:textId="21995CD8" w:rsidR="00C30DE8" w:rsidRPr="00E237EF" w:rsidRDefault="00C30DE8" w:rsidP="00C30DE8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E237EF">
              <w:rPr>
                <w:rFonts w:hint="eastAsia"/>
                <w:sz w:val="24"/>
                <w:szCs w:val="24"/>
              </w:rPr>
              <w:t>5</w:t>
            </w:r>
          </w:p>
        </w:tc>
      </w:tr>
      <w:tr w:rsidR="00C30DE8" w:rsidRPr="0075774E" w14:paraId="6F356038" w14:textId="77777777" w:rsidTr="00C30DE8">
        <w:trPr>
          <w:jc w:val="center"/>
        </w:trPr>
        <w:tc>
          <w:tcPr>
            <w:tcW w:w="704" w:type="dxa"/>
            <w:vAlign w:val="center"/>
          </w:tcPr>
          <w:p w14:paraId="4944A90B" w14:textId="32258AF6" w:rsidR="00C30DE8" w:rsidRPr="00E237EF" w:rsidRDefault="00C30DE8" w:rsidP="00C30DE8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E237EF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5954" w:type="dxa"/>
            <w:vAlign w:val="center"/>
          </w:tcPr>
          <w:p w14:paraId="6A15DA58" w14:textId="67662838" w:rsidR="00C30DE8" w:rsidRPr="00E237EF" w:rsidRDefault="00C30DE8" w:rsidP="00C30DE8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E237EF">
              <w:rPr>
                <w:rFonts w:hint="eastAsia"/>
                <w:sz w:val="24"/>
                <w:szCs w:val="24"/>
              </w:rPr>
              <w:t>宜宾市第一人民医院</w:t>
            </w:r>
          </w:p>
        </w:tc>
        <w:tc>
          <w:tcPr>
            <w:tcW w:w="1400" w:type="dxa"/>
            <w:vAlign w:val="center"/>
          </w:tcPr>
          <w:p w14:paraId="5A080764" w14:textId="47CF9279" w:rsidR="00C30DE8" w:rsidRPr="00E237EF" w:rsidRDefault="00C30DE8" w:rsidP="00C30DE8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E237EF">
              <w:rPr>
                <w:rFonts w:hint="eastAsia"/>
                <w:sz w:val="24"/>
                <w:szCs w:val="24"/>
              </w:rPr>
              <w:t>4</w:t>
            </w:r>
            <w:r w:rsidRPr="00E237EF">
              <w:rPr>
                <w:sz w:val="24"/>
                <w:szCs w:val="24"/>
              </w:rPr>
              <w:t>0</w:t>
            </w:r>
          </w:p>
        </w:tc>
      </w:tr>
      <w:tr w:rsidR="00C30DE8" w:rsidRPr="0075774E" w14:paraId="5C68B64C" w14:textId="77777777" w:rsidTr="00C30DE8">
        <w:trPr>
          <w:jc w:val="center"/>
        </w:trPr>
        <w:tc>
          <w:tcPr>
            <w:tcW w:w="704" w:type="dxa"/>
            <w:vAlign w:val="center"/>
          </w:tcPr>
          <w:p w14:paraId="621D7079" w14:textId="6550CE1D" w:rsidR="00C30DE8" w:rsidRPr="00E237EF" w:rsidRDefault="00C30DE8" w:rsidP="00C30DE8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E237EF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5954" w:type="dxa"/>
            <w:vAlign w:val="center"/>
          </w:tcPr>
          <w:p w14:paraId="1E70B6AA" w14:textId="05125B76" w:rsidR="00C30DE8" w:rsidRPr="00E237EF" w:rsidRDefault="00C30DE8" w:rsidP="00C30DE8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E237EF">
              <w:rPr>
                <w:rFonts w:hint="eastAsia"/>
                <w:sz w:val="24"/>
                <w:szCs w:val="24"/>
              </w:rPr>
              <w:t>宜宾市第二人民医院</w:t>
            </w:r>
          </w:p>
        </w:tc>
        <w:tc>
          <w:tcPr>
            <w:tcW w:w="1400" w:type="dxa"/>
            <w:vAlign w:val="center"/>
          </w:tcPr>
          <w:p w14:paraId="7BF563FB" w14:textId="184A984C" w:rsidR="00C30DE8" w:rsidRPr="00E237EF" w:rsidRDefault="00C30DE8" w:rsidP="00C30DE8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E237EF">
              <w:rPr>
                <w:rFonts w:hint="eastAsia"/>
                <w:sz w:val="24"/>
                <w:szCs w:val="24"/>
              </w:rPr>
              <w:t>1</w:t>
            </w:r>
            <w:r w:rsidRPr="00E237EF">
              <w:rPr>
                <w:sz w:val="24"/>
                <w:szCs w:val="24"/>
              </w:rPr>
              <w:t>8</w:t>
            </w:r>
          </w:p>
        </w:tc>
      </w:tr>
      <w:tr w:rsidR="00C30DE8" w:rsidRPr="0075774E" w14:paraId="754F03AC" w14:textId="77777777" w:rsidTr="00C30DE8">
        <w:trPr>
          <w:jc w:val="center"/>
        </w:trPr>
        <w:tc>
          <w:tcPr>
            <w:tcW w:w="704" w:type="dxa"/>
            <w:vAlign w:val="center"/>
          </w:tcPr>
          <w:p w14:paraId="1E965E64" w14:textId="77777777" w:rsidR="00C30DE8" w:rsidRPr="00E237EF" w:rsidRDefault="00C30DE8" w:rsidP="00C30DE8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14:paraId="09AFDEA6" w14:textId="734CDB96" w:rsidR="00C30DE8" w:rsidRPr="00E237EF" w:rsidRDefault="00C30DE8" w:rsidP="00C30DE8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E237EF">
              <w:rPr>
                <w:rFonts w:hint="eastAsia"/>
                <w:sz w:val="24"/>
                <w:szCs w:val="24"/>
              </w:rPr>
              <w:t>合计</w:t>
            </w:r>
          </w:p>
        </w:tc>
        <w:tc>
          <w:tcPr>
            <w:tcW w:w="1400" w:type="dxa"/>
            <w:vAlign w:val="center"/>
          </w:tcPr>
          <w:p w14:paraId="4B9C508D" w14:textId="1431A316" w:rsidR="00C30DE8" w:rsidRPr="00E237EF" w:rsidRDefault="00C30DE8" w:rsidP="00C30DE8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E237EF">
              <w:rPr>
                <w:rFonts w:hint="eastAsia"/>
                <w:sz w:val="24"/>
                <w:szCs w:val="24"/>
              </w:rPr>
              <w:t>2</w:t>
            </w:r>
            <w:r w:rsidRPr="00E237EF">
              <w:rPr>
                <w:sz w:val="24"/>
                <w:szCs w:val="24"/>
              </w:rPr>
              <w:t>00</w:t>
            </w:r>
          </w:p>
        </w:tc>
      </w:tr>
    </w:tbl>
    <w:p w14:paraId="45B4E7DD" w14:textId="77777777" w:rsidR="0075774E" w:rsidRDefault="0075774E" w:rsidP="0075774E"/>
    <w:sectPr w:rsidR="0075774E" w:rsidSect="0075774E">
      <w:pgSz w:w="11906" w:h="16838"/>
      <w:pgMar w:top="1440" w:right="17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AE36D" w14:textId="77777777" w:rsidR="00D875D6" w:rsidRDefault="00D875D6" w:rsidP="0075774E">
      <w:r>
        <w:separator/>
      </w:r>
    </w:p>
  </w:endnote>
  <w:endnote w:type="continuationSeparator" w:id="0">
    <w:p w14:paraId="01100C93" w14:textId="77777777" w:rsidR="00D875D6" w:rsidRDefault="00D875D6" w:rsidP="00757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3D314" w14:textId="77777777" w:rsidR="00D875D6" w:rsidRDefault="00D875D6" w:rsidP="0075774E">
      <w:r>
        <w:separator/>
      </w:r>
    </w:p>
  </w:footnote>
  <w:footnote w:type="continuationSeparator" w:id="0">
    <w:p w14:paraId="55BD8803" w14:textId="77777777" w:rsidR="00D875D6" w:rsidRDefault="00D875D6" w:rsidP="007577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97E"/>
    <w:rsid w:val="0046197E"/>
    <w:rsid w:val="0075753F"/>
    <w:rsid w:val="0075774E"/>
    <w:rsid w:val="007A187D"/>
    <w:rsid w:val="008E45A3"/>
    <w:rsid w:val="00B24323"/>
    <w:rsid w:val="00C30DE8"/>
    <w:rsid w:val="00D875D6"/>
    <w:rsid w:val="00E2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893FF0"/>
  <w15:chartTrackingRefBased/>
  <w15:docId w15:val="{CD907582-10BD-49A9-8DC5-16EE77B8A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774E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77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5774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5774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5774E"/>
    <w:rPr>
      <w:sz w:val="18"/>
      <w:szCs w:val="18"/>
    </w:rPr>
  </w:style>
  <w:style w:type="table" w:styleId="a7">
    <w:name w:val="Table Grid"/>
    <w:basedOn w:val="a1"/>
    <w:uiPriority w:val="39"/>
    <w:rsid w:val="007577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小雨</dc:creator>
  <cp:keywords/>
  <dc:description/>
  <cp:lastModifiedBy>李 小雨</cp:lastModifiedBy>
  <cp:revision>3</cp:revision>
  <dcterms:created xsi:type="dcterms:W3CDTF">2022-08-08T07:07:00Z</dcterms:created>
  <dcterms:modified xsi:type="dcterms:W3CDTF">2022-08-08T13:27:00Z</dcterms:modified>
</cp:coreProperties>
</file>